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5D" w:rsidRDefault="000C715D" w:rsidP="000C71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25BA7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Дражына А.Р., </w:t>
      </w: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настаўнік беларускай мовы і літарартуры</w:t>
      </w:r>
    </w:p>
    <w:p w:rsidR="00307021" w:rsidRPr="001D5F94" w:rsidRDefault="001D5F94" w:rsidP="000C7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 БЕЛАРУСКАЙ ЛІТАРАТУРЫ </w:t>
      </w:r>
      <w:r w:rsidRPr="001D5F94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0C715D" w:rsidRPr="000C715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РОЗДУМ І ТРЫВОГА ПРА РОДНУЮ </w:t>
      </w:r>
      <w:r w:rsidR="000C715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ПРЫРОДУ Ў ВЕРШЫ П.ПАНЧАНКІ </w:t>
      </w:r>
      <w:r w:rsidR="000C715D" w:rsidRPr="001D5F94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="000C715D">
        <w:rPr>
          <w:rFonts w:ascii="Times New Roman" w:hAnsi="Times New Roman" w:cs="Times New Roman"/>
          <w:b/>
          <w:sz w:val="28"/>
          <w:szCs w:val="28"/>
          <w:lang w:val="be-BY"/>
        </w:rPr>
        <w:t>САРМАЦКАЕ КАДЗІЛА</w:t>
      </w:r>
      <w:r w:rsidR="000C715D" w:rsidRPr="001D5F94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</w:p>
    <w:p w:rsidR="000C715D" w:rsidRPr="001D5F94" w:rsidRDefault="000C715D" w:rsidP="000C7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Мэты і задачы: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стварыць умовы для вывучэння твора П.Панчанкі ”Сармацкае кадзіла”; данесці да вучняў галоўную думку, увасобленую ў творы: збядненне, спусташэнне прыроды, абыякавасць да яе </w:t>
      </w:r>
      <w:r w:rsidRPr="000C715D">
        <w:rPr>
          <w:rStyle w:val="4"/>
          <w:b w:val="0"/>
          <w:bCs w:val="0"/>
          <w:i/>
          <w:iCs/>
          <w:color w:val="000000"/>
          <w:sz w:val="28"/>
          <w:szCs w:val="28"/>
          <w:lang w:val="be-BY"/>
        </w:rPr>
        <w:t xml:space="preserve">— 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>непазбежнае збядненне чалавека; спрыяць спасціжэнню патрыятычнага і гуманістычнага пафасу верша; садзейнічаць выпрацоўцы навыкаў аналізу паэтычнага твора, пашыраць слоўнікавы запас вучняў і іх веды пра свет раслін і зёлак; данесці да вучняў ідэю адказнасці кожнага чалавека за захаванне прыроды; садзейнічаць выхаванню беражлівых адносін да навакольнага свету.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Чырвоная кніга Рэспублікі Беларусь, карткі з індывідуальнымі заданнямі, сшыткі па літаратуры, партрэт пісьменніка, мультымедыйная прэзентацыя, запісы на дошцы, “карманы” для рэфлексіі.</w:t>
      </w:r>
    </w:p>
    <w:p w:rsid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Эпіграфы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>:</w:t>
      </w:r>
      <w:r w:rsidRPr="000C715D">
        <w:rPr>
          <w:rFonts w:ascii="Times New Roman" w:hAnsi="Times New Roman" w:cs="Times New Roman"/>
          <w:sz w:val="28"/>
          <w:szCs w:val="28"/>
        </w:rPr>
        <w:tab/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</w:p>
    <w:p w:rsidR="00307021" w:rsidRPr="000C715D" w:rsidRDefault="00307021" w:rsidP="000C715D">
      <w:pPr>
        <w:spacing w:after="0" w:line="240" w:lineRule="auto"/>
        <w:ind w:left="49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 xml:space="preserve">У нас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краску,</w:t>
      </w:r>
    </w:p>
    <w:p w:rsidR="00307021" w:rsidRPr="000C715D" w:rsidRDefault="00307021" w:rsidP="000C715D">
      <w:pPr>
        <w:spacing w:after="0" w:line="240" w:lineRule="auto"/>
        <w:ind w:left="4962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Якую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былку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сарві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07021" w:rsidRPr="000C715D" w:rsidRDefault="00307021" w:rsidP="000C715D">
      <w:pPr>
        <w:spacing w:after="0" w:line="240" w:lineRule="auto"/>
        <w:ind w:left="4962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Кладзі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сэрца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лякарства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021" w:rsidRPr="000C715D" w:rsidRDefault="00307021" w:rsidP="000C715D">
      <w:pPr>
        <w:spacing w:after="0" w:line="240" w:lineRule="auto"/>
        <w:ind w:left="4962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</w:rPr>
        <w:t>I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- здаравей, брат, і жыві.</w:t>
      </w:r>
    </w:p>
    <w:p w:rsidR="00307021" w:rsidRPr="000C715D" w:rsidRDefault="00307021" w:rsidP="000C715D">
      <w:pPr>
        <w:spacing w:after="0" w:line="240" w:lineRule="auto"/>
        <w:ind w:left="779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Ніл Гілевіч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07021" w:rsidRPr="000C715D" w:rsidRDefault="00307021" w:rsidP="000C715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 xml:space="preserve">Ты, родны край,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гармоніі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вучыш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,</w:t>
      </w:r>
    </w:p>
    <w:p w:rsidR="00307021" w:rsidRPr="000C715D" w:rsidRDefault="00307021" w:rsidP="000C715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вучыш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разумець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і свет.</w:t>
      </w:r>
    </w:p>
    <w:p w:rsidR="00307021" w:rsidRPr="000C715D" w:rsidRDefault="00307021" w:rsidP="000C715D">
      <w:pPr>
        <w:spacing w:after="0" w:line="240" w:lineRule="auto"/>
        <w:ind w:left="77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Алег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Лойка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</w:t>
      </w:r>
      <w:r w:rsidRPr="000C715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07021" w:rsidRPr="000C715D" w:rsidRDefault="000C715D" w:rsidP="000C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A09">
        <w:rPr>
          <w:rFonts w:ascii="Times New Roman" w:hAnsi="Times New Roman" w:cs="Times New Roman"/>
          <w:b/>
          <w:sz w:val="28"/>
          <w:szCs w:val="28"/>
        </w:rPr>
        <w:t>1</w:t>
      </w:r>
      <w:r w:rsidR="00307021" w:rsidRPr="000C715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07021" w:rsidRPr="000C715D">
        <w:rPr>
          <w:rFonts w:ascii="Times New Roman" w:hAnsi="Times New Roman" w:cs="Times New Roman"/>
          <w:b/>
          <w:sz w:val="28"/>
          <w:szCs w:val="28"/>
        </w:rPr>
        <w:t>Арганізацыйны</w:t>
      </w:r>
      <w:proofErr w:type="spellEnd"/>
      <w:r w:rsidR="00307021"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7021" w:rsidRPr="000C715D">
        <w:rPr>
          <w:rFonts w:ascii="Times New Roman" w:hAnsi="Times New Roman" w:cs="Times New Roman"/>
          <w:b/>
          <w:sz w:val="28"/>
          <w:szCs w:val="28"/>
        </w:rPr>
        <w:t>момант</w:t>
      </w:r>
      <w:proofErr w:type="spellEnd"/>
      <w:r w:rsidR="00307021" w:rsidRPr="000C715D">
        <w:rPr>
          <w:rFonts w:ascii="Times New Roman" w:hAnsi="Times New Roman" w:cs="Times New Roman"/>
          <w:b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 xml:space="preserve">Добры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сядайце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ласка!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Прыйшла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сустрэч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доўгачаканая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пара.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 xml:space="preserve">Вас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запрашаю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ўрок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нібыта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,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Жадаю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шчасця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поспехаў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дабра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!</w:t>
      </w:r>
    </w:p>
    <w:p w:rsidR="00307021" w:rsidRPr="000C715D" w:rsidRDefault="000C715D" w:rsidP="000C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7021" w:rsidRPr="000C715D">
        <w:rPr>
          <w:rFonts w:ascii="Times New Roman" w:hAnsi="Times New Roman" w:cs="Times New Roman"/>
          <w:b/>
          <w:sz w:val="28"/>
          <w:szCs w:val="28"/>
          <w:lang w:val="be-BY"/>
        </w:rPr>
        <w:t>. Уступнае слова настаўніка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(</w:t>
      </w:r>
      <w:r w:rsidR="00526CB7" w:rsidRPr="000C715D">
        <w:rPr>
          <w:rFonts w:ascii="Times New Roman" w:hAnsi="Times New Roman" w:cs="Times New Roman"/>
          <w:b/>
          <w:sz w:val="28"/>
          <w:szCs w:val="28"/>
          <w:lang w:val="be-BY"/>
        </w:rPr>
        <w:t>слайд 1)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- наш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агульны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зялёны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дом. I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доме было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ўтульна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падтрымліваць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парадак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доме, мы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прыкладаем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намаганні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мыем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посуд,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прыбіраем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пакоі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выносім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смецце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патрабуе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клопату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Але, на жаль,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часцей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адносяцца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па-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спажывецку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Яны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карыстаюцца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багаццем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0C715D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715D">
        <w:rPr>
          <w:rFonts w:ascii="Times New Roman" w:hAnsi="Times New Roman" w:cs="Times New Roman"/>
          <w:sz w:val="28"/>
          <w:szCs w:val="28"/>
        </w:rPr>
        <w:t>здзекліва</w:t>
      </w:r>
      <w:proofErr w:type="spellEnd"/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адносяцца</w:t>
      </w:r>
      <w:proofErr w:type="spellEnd"/>
      <w:proofErr w:type="gramEnd"/>
      <w:r w:rsidRPr="000C715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вынішчаюць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вырываюць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коранем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топчуць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забіваюць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...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  <w:lang w:val="be-BY"/>
        </w:rPr>
        <w:t>Калі мы жывём у агульным доме, то трэба падтрымліваць добрасуседскія адносіны з усімі іншымі жыхарамі. Чалавек павінен быць гаспадаром і клапаціцца пра “братоў нашых меншых”. Тое ж самае і з раслінамі. Знікаюць расліны, а тыя, ш</w:t>
      </w:r>
      <w:bookmarkStart w:id="0" w:name="_GoBack"/>
      <w:bookmarkEnd w:id="0"/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то засталіся, амаль усе ў Чырвонай 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кнізе. Менавіта да такой тэмы звяртаецца ў сваім вершы </w:t>
      </w:r>
      <w:r w:rsidR="00526CB7" w:rsidRPr="000C715D">
        <w:rPr>
          <w:rFonts w:ascii="Times New Roman" w:hAnsi="Times New Roman" w:cs="Times New Roman"/>
          <w:sz w:val="28"/>
          <w:szCs w:val="28"/>
          <w:lang w:val="be-BY"/>
        </w:rPr>
        <w:t>паэт Пімен Панчанка: тэмы адказн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>асці кожнага чалавека перад прыродай.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0C715D">
        <w:rPr>
          <w:rFonts w:ascii="Times New Roman" w:hAnsi="Times New Roman" w:cs="Times New Roman"/>
          <w:b/>
          <w:sz w:val="28"/>
          <w:szCs w:val="28"/>
        </w:rPr>
        <w:t>.</w:t>
      </w:r>
      <w:r w:rsidRPr="000C715D">
        <w:rPr>
          <w:rFonts w:ascii="Times New Roman" w:hAnsi="Times New Roman" w:cs="Times New Roman"/>
          <w:b/>
          <w:sz w:val="28"/>
          <w:szCs w:val="28"/>
        </w:rPr>
        <w:tab/>
        <w:t>М</w:t>
      </w: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тавызначэнне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Паведамленне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тэмы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мэт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  <w:r w:rsidR="00526CB7" w:rsidRPr="000C715D">
        <w:rPr>
          <w:rFonts w:ascii="Times New Roman" w:hAnsi="Times New Roman" w:cs="Times New Roman"/>
          <w:b/>
          <w:sz w:val="28"/>
          <w:szCs w:val="28"/>
        </w:rPr>
        <w:t xml:space="preserve"> (слайд 2)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мы з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: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Пазнаёмімся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…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Даведаемся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...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Паразважаем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...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удасканальваць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умен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0C715D">
        <w:rPr>
          <w:rFonts w:ascii="Times New Roman" w:hAnsi="Times New Roman" w:cs="Times New Roman"/>
          <w:sz w:val="28"/>
          <w:szCs w:val="28"/>
        </w:rPr>
        <w:t>е...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b/>
          <w:i/>
          <w:sz w:val="28"/>
          <w:szCs w:val="28"/>
        </w:rPr>
        <w:t>Мэты</w:t>
      </w:r>
      <w:proofErr w:type="spellEnd"/>
      <w:r w:rsidRPr="000C71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0C715D">
        <w:rPr>
          <w:rFonts w:ascii="Times New Roman" w:hAnsi="Times New Roman" w:cs="Times New Roman"/>
          <w:b/>
          <w:i/>
          <w:sz w:val="28"/>
          <w:szCs w:val="28"/>
        </w:rPr>
        <w:t>ўрока</w:t>
      </w:r>
      <w:proofErr w:type="spellEnd"/>
      <w:r w:rsidRPr="000C715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C715D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End"/>
      <w:r w:rsidR="00526CB7" w:rsidRPr="000C715D">
        <w:rPr>
          <w:rFonts w:ascii="Times New Roman" w:hAnsi="Times New Roman" w:cs="Times New Roman"/>
          <w:b/>
          <w:i/>
          <w:sz w:val="28"/>
          <w:szCs w:val="28"/>
        </w:rPr>
        <w:t>(слайд 3)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>•</w:t>
      </w:r>
      <w:r w:rsidRPr="000C715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знаёмства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Чырвонай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кнігай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яе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значэннем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аховы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прыроды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;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>•</w:t>
      </w:r>
      <w:r w:rsidRPr="000C715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свядомае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сва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енне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зместу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верша;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спасціжэнне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погляду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аўтара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праблему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аховы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навакол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ь</w:t>
      </w:r>
      <w:r w:rsidRPr="000C715D">
        <w:rPr>
          <w:rFonts w:ascii="Times New Roman" w:hAnsi="Times New Roman" w:cs="Times New Roman"/>
          <w:i/>
          <w:sz w:val="28"/>
          <w:szCs w:val="28"/>
        </w:rPr>
        <w:t xml:space="preserve">нага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асяроддзя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;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>•</w:t>
      </w:r>
      <w:r w:rsidRPr="000C715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удасканаленне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навыку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выразнага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чытання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аналізу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паэтычнага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твора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;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>•</w:t>
      </w:r>
      <w:r w:rsidRPr="000C715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развіццё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лагічнага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мыслення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вуснай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маналагічнай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мовы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;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>•</w:t>
      </w:r>
      <w:r w:rsidRPr="000C715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выхаванне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беражлівых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адносін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прыроды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;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0C715D">
        <w:rPr>
          <w:rFonts w:ascii="Times New Roman" w:hAnsi="Times New Roman" w:cs="Times New Roman"/>
          <w:b/>
          <w:sz w:val="28"/>
          <w:szCs w:val="28"/>
        </w:rPr>
        <w:t>.</w:t>
      </w:r>
      <w:r w:rsidRPr="000C715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Эмацыянальная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настройка на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працу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Pr="000C715D"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 xml:space="preserve">Перш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пачаць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падрыхтуем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эмацыянальна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Сядзьце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зручна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закрыйце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вочкі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і ў думках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паўтарайце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за мной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: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 xml:space="preserve">Я 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думлівы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старанны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засяроджаны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ўмею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працаваць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і ў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атрымаецца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0C715D">
        <w:rPr>
          <w:rFonts w:ascii="Times New Roman" w:hAnsi="Times New Roman" w:cs="Times New Roman"/>
          <w:b/>
          <w:sz w:val="28"/>
          <w:szCs w:val="28"/>
        </w:rPr>
        <w:t>.</w:t>
      </w:r>
      <w:r w:rsidRPr="000C715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Падрыхтоўка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ўспрымання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6CB7" w:rsidRPr="000C715D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3 біяграфіі Панчанкі вядома, што яго дзяцінства прайшло на мілай сэрцу Бягомельшчыне, на лясным улонні. “Мяне заўсёды здзіўляла, - піша паэт у эсэ “Пра сябе”, - якія ў нас разнастайныя, непаўторныя лясы: магутныя пушчы, заўсёды ўсхваляваныя асіннікі, звонкія высокія бары, прасторныя дубровы, вясёлыя бярозавыя гаі, застыўшыя ў непрыступных калонах ельнікі, калінавыя і чаромхавыя зараснікі...  Для беларускіх хлапчукоў лес - першая школа, зялёная энцыклапедыя. Ён шуміць, пяе, шалясціць, кукуе, перагукваецца, вые, гудзе, грозна маўчыць. Духмяная звонкая зямля, родны дом, напоўнены казкамі, паданнямі, легендамі. 3 малых гадоў усе мы вучыліся пасвіць у лесе кароў, збіраць ягады і грыбы. Вязаць венікі, выразаць з балотнай бярозы чачоткавыя кіі, а з лазы - дудкі і свісткі, знаходзіць птушыныя гнёзды, запасаць на зіму арэхі і рабіну. </w:t>
      </w:r>
      <w:r w:rsidRPr="000C715D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ніколі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баяліся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лесу”.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П.Панчанкі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вяртанне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мясцін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начуе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жаваранак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”, да “духмяных і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пахучых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палёў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”, да родных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вытокаў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аўтар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звярнуць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чытача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ісціны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далучаюць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  <w:lang w:val="be-BY"/>
        </w:rPr>
        <w:t>Пімен Панчанка - паэт своеасаблівага светабачання, светаадлюстравання. Адной з любімых тэм яго творчасці была прырода - вечная і хвалюючая тэма мастацтва. Ён напісаў шмат цікавых твораў, у тым ліку і верш “Сармацкае кадзіла”.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0C715D">
        <w:rPr>
          <w:rFonts w:ascii="Times New Roman" w:hAnsi="Times New Roman" w:cs="Times New Roman"/>
          <w:b/>
          <w:sz w:val="28"/>
          <w:szCs w:val="28"/>
        </w:rPr>
        <w:t>.</w:t>
      </w:r>
      <w:r w:rsidRPr="000C715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Уводзіны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ab/>
        <w:t xml:space="preserve">ў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тэму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твора</w:t>
      </w:r>
      <w:proofErr w:type="spellEnd"/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часта мы з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задумваемся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пытаннем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такое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прырода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? {флора і фауна)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паразважаем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жыцці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займаюць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?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мноства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кветак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вы?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любіце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збіраць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букеты?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  <w:t xml:space="preserve">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любіце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Садовыя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палявыя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?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  <w:t xml:space="preserve">А вы не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задумваліся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некаторых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кветак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мала?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0C715D">
        <w:rPr>
          <w:rFonts w:ascii="Times New Roman" w:hAnsi="Times New Roman" w:cs="Times New Roman"/>
          <w:sz w:val="28"/>
          <w:szCs w:val="28"/>
        </w:rPr>
        <w:t>.</w:t>
      </w:r>
      <w:r w:rsidRPr="000C715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Паведамленне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вучня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пра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Чырвоную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кнігу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526CB7" w:rsidRPr="000C715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(слайд 5)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Міжнародная камісія, у склад якой уваходзілі буйныя вучоныя з усяго свету, прыйшла да вываду: каб выратаваць жывёльны і раслінны свет, неабходна збіраць звесткі аб усіх рэдкіх, знікаючых ( або якія знаходзяцца пад пагрозай знікнення) відах жывёл і раслін. Спіс такіх відаў (першы варыянт Чырвонай кнігі) пачаў афіцыйна выдавацца ў 1966 годзе ў швейцарскім горадзе. </w:t>
      </w:r>
      <w:r w:rsidRPr="000C715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Чырвоная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кніга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пачала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выходзіць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з 1981 года. Другое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выданне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выйшла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ў 1993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Кніга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прадугледжвае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захаванне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рэдкіх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відаў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небяспекай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знікнення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змешчаны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практычныя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меры па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захаванні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узнаўленні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колькасці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рацыянальным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выкарыстанні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асобных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відаў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Чырвоная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кніга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напамін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небяспецы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перш за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заклік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Pr="000C715D">
        <w:rPr>
          <w:rFonts w:ascii="Times New Roman" w:hAnsi="Times New Roman" w:cs="Times New Roman"/>
          <w:b/>
          <w:sz w:val="28"/>
          <w:szCs w:val="28"/>
        </w:rPr>
        <w:t>.</w:t>
      </w:r>
      <w:r w:rsidRPr="000C715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Выразнае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чытанне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верша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П.Панчанкі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Сармацкае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кадзіла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>”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настаўнікам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)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73F9" w:rsidRPr="000C715D">
        <w:rPr>
          <w:rFonts w:ascii="Times New Roman" w:hAnsi="Times New Roman" w:cs="Times New Roman"/>
          <w:b/>
          <w:sz w:val="28"/>
          <w:szCs w:val="28"/>
          <w:lang w:val="be-BY"/>
        </w:rPr>
        <w:t>(слайд 6)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9.</w:t>
      </w: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ab/>
        <w:t>Слоўнікавая работа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Кадзіла сармацкае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- рэдкі від, які знаходзіцца пад пагрозай вынішчэння. Меданосная, дэкаратыўная і лекавая расліна. Шырока выкарыстоўваецца ў народнай медыцыне. </w:t>
      </w:r>
      <w:r w:rsidRPr="000C71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нагадвае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крапіву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захавання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віду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надзейная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ахова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месцаў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расце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Сустракаецца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Брэсцкай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Гомельскай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абласцях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Расце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асобнымі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групамі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ў дубовых,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грабавых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змешаных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лясах...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</w:rPr>
        <w:t>Сарматы</w:t>
      </w:r>
      <w:r w:rsidRPr="000C71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старажытны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народ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Усходняй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Еўропы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Кадзіла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1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металічная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пасудзіна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ланцужку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15D">
        <w:rPr>
          <w:rFonts w:ascii="Times New Roman" w:hAnsi="Times New Roman" w:cs="Times New Roman"/>
          <w:sz w:val="28"/>
          <w:szCs w:val="28"/>
        </w:rPr>
        <w:t>у час</w:t>
      </w:r>
      <w:proofErr w:type="gram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набажэнства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курыцца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ладан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пахучыя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рэчывы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</w:rPr>
        <w:t>Ладан</w:t>
      </w:r>
      <w:r w:rsidRPr="000C71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араматычная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смала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дэманструецца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)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Пяршыць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пярхота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кашаль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пакашліванне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перасыхання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раздражненне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ў горле.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Ліха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няшчасце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зло,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бяда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Захлынуцца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1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задыхнуцца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вады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, захлебнуться (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руск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.).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Захады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- меры,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накіраваныя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дасягненні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пэўнай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мэты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10</w:t>
      </w:r>
      <w:r w:rsidRPr="000C715D">
        <w:rPr>
          <w:rFonts w:ascii="Times New Roman" w:hAnsi="Times New Roman" w:cs="Times New Roman"/>
          <w:b/>
          <w:sz w:val="28"/>
          <w:szCs w:val="28"/>
        </w:rPr>
        <w:t>.</w:t>
      </w:r>
      <w:r w:rsidRPr="000C715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Фізкультхфілінка</w:t>
      </w:r>
      <w:proofErr w:type="spellEnd"/>
      <w:r w:rsidR="00AD73F9" w:rsidRPr="000C715D">
        <w:rPr>
          <w:rFonts w:ascii="Times New Roman" w:hAnsi="Times New Roman" w:cs="Times New Roman"/>
          <w:b/>
          <w:sz w:val="28"/>
          <w:szCs w:val="28"/>
        </w:rPr>
        <w:t xml:space="preserve"> (слайд 8)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Вучні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разам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чытаюць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радкі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Н.Гілевіча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імітуюць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тое,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гаворыцца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вершы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Заўтра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ўстаць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Раненька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з зарою: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Пойдзем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зёлкі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збіраць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Людзям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здароўе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lastRenderedPageBreak/>
        <w:t>Святаяннік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Дзівасіл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Сухацвет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піжму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было 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лекі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ўсім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- буду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рваць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ўвішна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b/>
          <w:sz w:val="28"/>
          <w:szCs w:val="28"/>
        </w:rPr>
        <w:t>1</w:t>
      </w: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0C715D">
        <w:rPr>
          <w:rFonts w:ascii="Times New Roman" w:hAnsi="Times New Roman" w:cs="Times New Roman"/>
          <w:b/>
          <w:sz w:val="28"/>
          <w:szCs w:val="28"/>
        </w:rPr>
        <w:t>.</w:t>
      </w:r>
      <w:r w:rsidRPr="000C715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Мастацкае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чытанне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твора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вучнямі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>)</w:t>
      </w:r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12</w:t>
      </w:r>
      <w:r w:rsidRPr="000C715D">
        <w:rPr>
          <w:rFonts w:ascii="Times New Roman" w:hAnsi="Times New Roman" w:cs="Times New Roman"/>
          <w:b/>
          <w:sz w:val="28"/>
          <w:szCs w:val="28"/>
        </w:rPr>
        <w:t>.</w:t>
      </w:r>
      <w:r w:rsidR="000C715D" w:rsidRPr="000C1A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Праверка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чытацкага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ўспрымання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 xml:space="preserve">- Якая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інтанацыя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характэрна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верша? </w:t>
      </w:r>
      <w:r w:rsidRPr="000C71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пытальная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клічная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)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пачуцці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перажывае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герой верша?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Словы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выкарыстання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расчараванне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усхваляванасць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ўда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няна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ві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сць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горыч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гне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0C715D">
        <w:rPr>
          <w:rFonts w:ascii="Times New Roman" w:hAnsi="Times New Roman" w:cs="Times New Roman"/>
          <w:i/>
          <w:sz w:val="28"/>
          <w:szCs w:val="28"/>
        </w:rPr>
        <w:t>.)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значыць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неабыякавы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адбываецца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прыродай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  <w:t xml:space="preserve">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хвалюе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вас?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Успомніце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расліны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ў нас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рэдкасцю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кветак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адзіным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паратункам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кніга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? </w:t>
      </w:r>
      <w:r w:rsidRPr="000C71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расліны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якія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занесены ў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Чырвоную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кнігу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падлягаюцъ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строгай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ахове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ўсёй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тэрыторыі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краіны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)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C715D">
        <w:rPr>
          <w:rFonts w:ascii="Times New Roman" w:hAnsi="Times New Roman" w:cs="Times New Roman"/>
          <w:sz w:val="28"/>
          <w:szCs w:val="28"/>
        </w:rPr>
        <w:tab/>
      </w:r>
      <w:r w:rsidR="00AD73F9" w:rsidRPr="000C715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D73F9" w:rsidRPr="000C715D">
        <w:rPr>
          <w:rFonts w:ascii="Times New Roman" w:hAnsi="Times New Roman" w:cs="Times New Roman"/>
          <w:b/>
          <w:sz w:val="28"/>
          <w:szCs w:val="28"/>
        </w:rPr>
        <w:t>слайд 9)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Сармацкае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кадзіла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многія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расліны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занесеныя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Чырвоную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кнігу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лекавай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раслінай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Яна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вылечыць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хранічны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гастрыт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зажыўляе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раны,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ачышчае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кроў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лекавыя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расліны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вы?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C715D">
        <w:rPr>
          <w:rFonts w:ascii="Times New Roman" w:hAnsi="Times New Roman" w:cs="Times New Roman"/>
          <w:sz w:val="28"/>
          <w:szCs w:val="28"/>
        </w:rPr>
        <w:tab/>
      </w:r>
      <w:r w:rsidR="00AD73F9" w:rsidRPr="000C715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D73F9" w:rsidRPr="000C715D">
        <w:rPr>
          <w:rFonts w:ascii="Times New Roman" w:hAnsi="Times New Roman" w:cs="Times New Roman"/>
          <w:b/>
          <w:sz w:val="28"/>
          <w:szCs w:val="28"/>
        </w:rPr>
        <w:t xml:space="preserve">слайды 10,11,12, 13)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Пазнаёмцеся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кветкамі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занесены ў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Чырвоную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кнігу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Звярніце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ўвагу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таямнічасць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прыгажосць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назваў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раслін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прывабліваюць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? </w:t>
      </w:r>
      <w:r w:rsidRPr="000C715D">
        <w:rPr>
          <w:rFonts w:ascii="Times New Roman" w:hAnsi="Times New Roman" w:cs="Times New Roman"/>
          <w:i/>
          <w:sz w:val="28"/>
          <w:szCs w:val="28"/>
        </w:rPr>
        <w:t xml:space="preserve">(у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некаторых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назвах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прысутнічае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таямнічасць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загадкавасц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ь</w:t>
      </w:r>
      <w:r w:rsidRPr="000C71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0C715D">
        <w:rPr>
          <w:rFonts w:ascii="Times New Roman" w:hAnsi="Times New Roman" w:cs="Times New Roman"/>
          <w:i/>
          <w:sz w:val="28"/>
          <w:szCs w:val="28"/>
        </w:rPr>
        <w:t>у  некоторых</w:t>
      </w:r>
      <w:proofErr w:type="gram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назве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заключаецца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іх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сутнасць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)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  <w:t xml:space="preserve">Як вы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думаеце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сармацкае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кадзіла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атрыміла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такую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? </w:t>
      </w:r>
      <w:r w:rsidRPr="000C71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металічная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пасудзіна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ланцужку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, у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якой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C715D">
        <w:rPr>
          <w:rFonts w:ascii="Times New Roman" w:hAnsi="Times New Roman" w:cs="Times New Roman"/>
          <w:i/>
          <w:sz w:val="28"/>
          <w:szCs w:val="28"/>
        </w:rPr>
        <w:t>у час</w:t>
      </w:r>
      <w:proofErr w:type="gram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набажэнства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курыцца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ладан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іншыя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пахучыя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рэчывы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Высушаная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расліна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мае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моцны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мядовы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водар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)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П.Панчанка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сцвярджае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знікнене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любой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робіць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сіратою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? </w:t>
      </w:r>
      <w:r w:rsidRPr="000C71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сірата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- той,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страціў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бацькоў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Прырода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- наша другая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маці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Яе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знікненне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прынясе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чалавеку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толькі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горыч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Кветкі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дорац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ь</w:t>
      </w:r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прыгажосць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, а не стане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іх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— свет стане не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такім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яркім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прывабным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)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паэт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называв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прыроду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раднёй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?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аўтар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абвінавачвае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прырода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становіцца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бяднейшай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Растлумачце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гэтыя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радкі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r w:rsidRPr="000C715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кожны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чалавек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вінаваты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C715D">
        <w:rPr>
          <w:rFonts w:ascii="Times New Roman" w:hAnsi="Times New Roman" w:cs="Times New Roman"/>
          <w:i/>
          <w:sz w:val="28"/>
          <w:szCs w:val="28"/>
        </w:rPr>
        <w:t xml:space="preserve">ў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нанясенні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шкоды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жывой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прыродзе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Можа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хтосьці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не рве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кветак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, не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пакідае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пасля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сябе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смецце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. Але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ён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нічога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робіць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таго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яго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сябар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сусед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рабіў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гэтага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)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пакінуць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сваім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нашчадкам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спыніць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знішчэнне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?</w:t>
      </w:r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(давайце ўспомнім рэкламны ролік пра прыроду)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ab/>
        <w:t xml:space="preserve">Вызначце тэму і ідэю верша </w:t>
      </w:r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(тэма - прырода, ідэя - данесці да людзей думку, што спусташэнне прыроды, абыякавасць да яе - непазбежнае збядненне чалавека)</w:t>
      </w:r>
    </w:p>
    <w:p w:rsidR="00A018F8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</w:rPr>
        <w:t>1</w:t>
      </w: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0C715D">
        <w:rPr>
          <w:rFonts w:ascii="Times New Roman" w:hAnsi="Times New Roman" w:cs="Times New Roman"/>
          <w:b/>
          <w:sz w:val="28"/>
          <w:szCs w:val="28"/>
        </w:rPr>
        <w:t>.</w:t>
      </w:r>
      <w:r w:rsidRPr="000C715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Вызначэнне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вобразных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сродкаў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верша (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праца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ў парах)</w:t>
      </w:r>
      <w:r w:rsidR="00AD73F9"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021" w:rsidRPr="000C715D" w:rsidRDefault="00AD73F9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</w:rPr>
        <w:t>(слайд 14)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Эпітэт</w:t>
      </w:r>
      <w:r w:rsidRPr="000C715D">
        <w:rPr>
          <w:rFonts w:ascii="Times New Roman" w:hAnsi="Times New Roman" w:cs="Times New Roman"/>
          <w:sz w:val="28"/>
          <w:szCs w:val="28"/>
        </w:rPr>
        <w:t>-мастацкае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азначэнне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вобразна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характарызуе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з’яву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прадмет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0C715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lastRenderedPageBreak/>
        <w:t>Метафара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1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перанясенне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ўласці</w:t>
      </w:r>
      <w:proofErr w:type="spellEnd"/>
      <w:r w:rsidRPr="000C715D"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асцей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з’явы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 другую 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аснове</w:t>
      </w:r>
      <w:proofErr w:type="spellEnd"/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падабенства</w:t>
      </w:r>
      <w:proofErr w:type="spellEnd"/>
      <w:r w:rsidRPr="000C715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Увасабленне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перанос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прыкмет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ўласцівасцей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жывых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нежывыя</w:t>
      </w:r>
      <w:proofErr w:type="spellEnd"/>
      <w:r w:rsidRPr="000C715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Увасабленні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: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Адспявалі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трубы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залатыя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>,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 xml:space="preserve">Лета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захл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нулася</w:t>
      </w:r>
      <w:proofErr w:type="spellEnd"/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Pr="000C715D">
        <w:rPr>
          <w:rFonts w:ascii="Times New Roman" w:hAnsi="Times New Roman" w:cs="Times New Roman"/>
          <w:sz w:val="28"/>
          <w:szCs w:val="28"/>
        </w:rPr>
        <w:t>расе.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Кветкі</w:t>
      </w:r>
      <w:proofErr w:type="spellEnd"/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C715D">
        <w:rPr>
          <w:rFonts w:ascii="Times New Roman" w:hAnsi="Times New Roman" w:cs="Times New Roman"/>
          <w:sz w:val="28"/>
          <w:szCs w:val="28"/>
        </w:rPr>
        <w:t xml:space="preserve">ў лесе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ёсц</w:t>
      </w:r>
      <w:proofErr w:type="spellEnd"/>
      <w:r w:rsidRPr="000C715D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0C715D">
        <w:rPr>
          <w:rFonts w:ascii="Times New Roman" w:hAnsi="Times New Roman" w:cs="Times New Roman"/>
          <w:sz w:val="28"/>
          <w:szCs w:val="28"/>
        </w:rPr>
        <w:t>,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 xml:space="preserve">Але не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: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Чырвонай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збеглі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Эпітэты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: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асірацелая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душа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светлыя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росы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сцюдзёны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одар</w:t>
      </w:r>
      <w:proofErr w:type="spellEnd"/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жалезны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прагрэс</w:t>
      </w:r>
      <w:proofErr w:type="spellEnd"/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Метафары: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  <w:lang w:val="be-BY"/>
        </w:rPr>
        <w:t>Жылы лесу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  <w:lang w:val="be-BY"/>
        </w:rPr>
        <w:t>Зялёная радня</w:t>
      </w:r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ab/>
        <w:t>Што прыводзіць да знікнення розных відаў раслін? (выказванні)</w:t>
      </w:r>
    </w:p>
    <w:p w:rsidR="00307021" w:rsidRPr="000C715D" w:rsidRDefault="00A018F8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Слайд 15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Асушэнне зямель, іх сельскагаспадарчае асваенне;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>-</w:t>
      </w:r>
      <w:r w:rsidRPr="000C715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Вытоптванне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бескантрольная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нарыхтоўка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раслін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;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>-</w:t>
      </w:r>
      <w:r w:rsidRPr="000C715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Збор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як </w:t>
      </w:r>
      <w:proofErr w:type="spellStart"/>
      <w:proofErr w:type="gramStart"/>
      <w:r w:rsidRPr="000C715D">
        <w:rPr>
          <w:rFonts w:ascii="Times New Roman" w:hAnsi="Times New Roman" w:cs="Times New Roman"/>
          <w:i/>
          <w:sz w:val="28"/>
          <w:szCs w:val="28"/>
        </w:rPr>
        <w:t>дэкаратыўнай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 лека</w:t>
      </w:r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Pr="000C715D">
        <w:rPr>
          <w:rFonts w:ascii="Times New Roman" w:hAnsi="Times New Roman" w:cs="Times New Roman"/>
          <w:i/>
          <w:sz w:val="28"/>
          <w:szCs w:val="28"/>
        </w:rPr>
        <w:t>ай</w:t>
      </w:r>
      <w:proofErr w:type="gram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сыравіны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;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>-</w:t>
      </w:r>
      <w:r w:rsidRPr="000C715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Гаспадарчая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трансфармацыя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зямел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ь</w:t>
      </w:r>
      <w:r w:rsidRPr="000C715D">
        <w:rPr>
          <w:rFonts w:ascii="Times New Roman" w:hAnsi="Times New Roman" w:cs="Times New Roman"/>
          <w:i/>
          <w:sz w:val="28"/>
          <w:szCs w:val="28"/>
        </w:rPr>
        <w:t>;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>-</w:t>
      </w:r>
      <w:r w:rsidRPr="000C715D">
        <w:rPr>
          <w:rFonts w:ascii="Times New Roman" w:hAnsi="Times New Roman" w:cs="Times New Roman"/>
          <w:i/>
          <w:sz w:val="28"/>
          <w:szCs w:val="28"/>
        </w:rPr>
        <w:tab/>
        <w:t>Высечка лесу;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>-</w:t>
      </w:r>
      <w:r w:rsidRPr="000C715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Кас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ь</w:t>
      </w:r>
      <w:r w:rsidRPr="000C715D">
        <w:rPr>
          <w:rFonts w:ascii="Times New Roman" w:hAnsi="Times New Roman" w:cs="Times New Roman"/>
          <w:i/>
          <w:sz w:val="28"/>
          <w:szCs w:val="28"/>
        </w:rPr>
        <w:t xml:space="preserve">ба,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земляныя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работы;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>-</w:t>
      </w:r>
      <w:r w:rsidRPr="000C715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Зрыванне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квіт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нею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чых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раслін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;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>-</w:t>
      </w:r>
      <w:r w:rsidRPr="000C715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Забруджванне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вадаёмаў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;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>-</w:t>
      </w:r>
      <w:r w:rsidRPr="000C715D">
        <w:rPr>
          <w:rFonts w:ascii="Times New Roman" w:hAnsi="Times New Roman" w:cs="Times New Roman"/>
          <w:i/>
          <w:sz w:val="28"/>
          <w:szCs w:val="28"/>
        </w:rPr>
        <w:tab/>
        <w:t xml:space="preserve">Выпас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жывёлы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;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>-</w:t>
      </w:r>
      <w:r w:rsidRPr="000C715D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Паяданне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вытоптванне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раслін</w:t>
      </w:r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дзікімі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капытнымі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жывёламі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A018F8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</w:rPr>
        <w:t xml:space="preserve">«Мы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звыкла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ўсім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прыродным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багаццем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карыстаемся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Часам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C715D">
        <w:rPr>
          <w:rFonts w:ascii="Times New Roman" w:hAnsi="Times New Roman" w:cs="Times New Roman"/>
          <w:sz w:val="28"/>
          <w:szCs w:val="28"/>
        </w:rPr>
        <w:t xml:space="preserve">забываем,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прырода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для нас...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Што беручы ў яе ўсё, чым яна так шчодра з намі дзеліцца, трэба думаць пра будучыню і абавязкова трэба пакідаць у ёй месца і той жа рэчцы, і тому ж буслу, і той жа травінцы, </w:t>
      </w:r>
      <w:r w:rsidRPr="000C715D">
        <w:rPr>
          <w:rFonts w:ascii="Times New Roman" w:hAnsi="Times New Roman" w:cs="Times New Roman"/>
          <w:sz w:val="28"/>
          <w:szCs w:val="28"/>
        </w:rPr>
        <w:t>I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тому ж мурашу. Пакідаць ім усё, што ім трэба.</w:t>
      </w:r>
    </w:p>
    <w:p w:rsidR="00307021" w:rsidRPr="000C715D" w:rsidRDefault="00307021" w:rsidP="000C7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  <w:lang w:val="be-BY"/>
        </w:rPr>
        <w:t>Беручы ў прыроды, мы абавязаны ахоўваць яе багацці і павялічваць іх».</w:t>
      </w:r>
    </w:p>
    <w:p w:rsidR="00307021" w:rsidRPr="000C715D" w:rsidRDefault="00307021" w:rsidP="000C715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Янка Сіпакоў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14.Падвядзенне вынікаў урока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Працягніце фразу: каб захаваць жывую прыроду, чалавек павінен...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Аформіце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шчыт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ўстанавіць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уваходам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у лес.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Выберыце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з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некалькіх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варыянтаў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выкарыстаць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экалагічнай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мэтай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>(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C715D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)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зрывайце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рэдкія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расліны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!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разбурай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гнёзда</w:t>
      </w:r>
      <w:r w:rsidRPr="000C715D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0C715D">
        <w:rPr>
          <w:rFonts w:ascii="Times New Roman" w:hAnsi="Times New Roman" w:cs="Times New Roman"/>
          <w:i/>
          <w:sz w:val="28"/>
          <w:szCs w:val="28"/>
        </w:rPr>
        <w:t>!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забруджвай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лес!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Забірай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жывёл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дадому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!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15D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разбурай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мурашнікаў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>!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Слухай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i/>
          <w:sz w:val="28"/>
          <w:szCs w:val="28"/>
        </w:rPr>
        <w:t>гучную</w:t>
      </w:r>
      <w:proofErr w:type="spellEnd"/>
      <w:r w:rsidRPr="000C715D">
        <w:rPr>
          <w:rFonts w:ascii="Times New Roman" w:hAnsi="Times New Roman" w:cs="Times New Roman"/>
          <w:i/>
          <w:sz w:val="28"/>
          <w:szCs w:val="28"/>
        </w:rPr>
        <w:t xml:space="preserve"> музыку!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-</w:t>
      </w:r>
      <w:r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ўдалося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дасягнуць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пастаўленых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ўрока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мэт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?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</w:rPr>
        <w:t>1</w:t>
      </w: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 xml:space="preserve">5.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Рэфлексія</w:t>
      </w:r>
      <w:proofErr w:type="spellEnd"/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дошчы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змешчаны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кішэні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ведаў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Пакла</w:t>
      </w:r>
      <w:proofErr w:type="spellEnd"/>
      <w:r w:rsidRPr="000C715D">
        <w:rPr>
          <w:rFonts w:ascii="Times New Roman" w:hAnsi="Times New Roman" w:cs="Times New Roman"/>
          <w:sz w:val="28"/>
          <w:szCs w:val="28"/>
          <w:lang w:val="be-BY"/>
        </w:rPr>
        <w:t>дзіце</w:t>
      </w:r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лісточак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у тую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кішэньку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proofErr w:type="gramStart"/>
      <w:r w:rsidRPr="000C715D">
        <w:rPr>
          <w:rFonts w:ascii="Times New Roman" w:hAnsi="Times New Roman" w:cs="Times New Roman"/>
          <w:sz w:val="28"/>
          <w:szCs w:val="28"/>
        </w:rPr>
        <w:t>адпавядае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вашай</w:t>
      </w:r>
      <w:proofErr w:type="gramEnd"/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</w:rPr>
        <w:t>1.</w:t>
      </w:r>
      <w:r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C715D">
        <w:rPr>
          <w:rFonts w:ascii="Times New Roman" w:hAnsi="Times New Roman" w:cs="Times New Roman"/>
          <w:sz w:val="28"/>
          <w:szCs w:val="28"/>
        </w:rPr>
        <w:t xml:space="preserve">рока добра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засвоіў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зразумела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настрой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цудоўны</w:t>
      </w:r>
      <w:proofErr w:type="spellEnd"/>
      <w:r w:rsidRPr="000C715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2.</w:t>
      </w:r>
      <w:r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C715D">
        <w:rPr>
          <w:rFonts w:ascii="Times New Roman" w:hAnsi="Times New Roman" w:cs="Times New Roman"/>
          <w:sz w:val="28"/>
          <w:szCs w:val="28"/>
        </w:rPr>
        <w:t xml:space="preserve">рока не да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канца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зразумеў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дрэнны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настрой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Кветкі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прыгажосць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жыцця</w:t>
      </w:r>
      <w:proofErr w:type="spellEnd"/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  <w:lang w:val="be-BY"/>
        </w:rPr>
        <w:t xml:space="preserve">Ох, гэтыя кветкі! Як яны вабяць нас да сябе сваім цудоўным непаўторным пахам: то падміргнуць табе, то заплюшчаць свае блакітныя вочы на ноч, а на досвітку адкрыюць іх, весела смеючыся. Як лёгка, як прасторна на душы ад іх смеху, паху, прыгажосці! </w:t>
      </w:r>
      <w:r w:rsidRPr="000C715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дакрануцца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твару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твайго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пацалунак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маці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Хіба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гэтае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цуда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радуе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ц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падымае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настрой,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робіць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тваё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прыгажэйшым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  <w:lang w:val="be-BY"/>
        </w:rPr>
        <w:t>Дарыце кветкі адзін аднаму (але якія?) - дарыце шчасце адзін другому! Няхай жыццё кожнага будзе падобнае на чароўную кветку!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Задумайцеся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як мала мы ведаем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лекавых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раслінах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падаў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аўтар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верша "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Сармацкае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кадзіла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".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зніклі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"да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Чырвонай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збеглі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"?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вярнуць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назад?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?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робім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прыродай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>?</w:t>
      </w:r>
    </w:p>
    <w:p w:rsidR="00307021" w:rsidRPr="000C715D" w:rsidRDefault="00307021" w:rsidP="000C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715D">
        <w:rPr>
          <w:rFonts w:ascii="Times New Roman" w:hAnsi="Times New Roman" w:cs="Times New Roman"/>
          <w:sz w:val="28"/>
          <w:szCs w:val="28"/>
        </w:rPr>
        <w:t xml:space="preserve">«Дружна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падразаем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лесу»; «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Топчам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траў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кветак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карані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»; «Душна ад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жалезнага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прагрэсу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» а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аберагаць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прыроду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ахоўваць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ашчаджаць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насаджаць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дрэвы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прымнажаць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багацці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любіць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прыгажосць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15D">
        <w:rPr>
          <w:rFonts w:ascii="Times New Roman" w:hAnsi="Times New Roman" w:cs="Times New Roman"/>
          <w:sz w:val="28"/>
          <w:szCs w:val="28"/>
        </w:rPr>
        <w:t>падараваную</w:t>
      </w:r>
      <w:proofErr w:type="spellEnd"/>
      <w:r w:rsidRPr="000C715D">
        <w:rPr>
          <w:rFonts w:ascii="Times New Roman" w:hAnsi="Times New Roman" w:cs="Times New Roman"/>
          <w:sz w:val="28"/>
          <w:szCs w:val="28"/>
        </w:rPr>
        <w:t xml:space="preserve"> нам Богам</w:t>
      </w:r>
      <w:r w:rsidRPr="000C715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07021" w:rsidRPr="000C715D" w:rsidRDefault="00307021" w:rsidP="000C7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5D">
        <w:rPr>
          <w:rFonts w:ascii="Times New Roman" w:hAnsi="Times New Roman" w:cs="Times New Roman"/>
          <w:b/>
          <w:sz w:val="28"/>
          <w:szCs w:val="28"/>
        </w:rPr>
        <w:t>1</w:t>
      </w: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Pr="000C715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C715D">
        <w:rPr>
          <w:rFonts w:ascii="Times New Roman" w:hAnsi="Times New Roman" w:cs="Times New Roman"/>
          <w:b/>
          <w:sz w:val="28"/>
          <w:szCs w:val="28"/>
        </w:rPr>
        <w:t>Дамашняе</w:t>
      </w:r>
      <w:proofErr w:type="spellEnd"/>
      <w:r w:rsidRPr="000C71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715D">
        <w:rPr>
          <w:rFonts w:ascii="Times New Roman" w:hAnsi="Times New Roman" w:cs="Times New Roman"/>
          <w:b/>
          <w:sz w:val="28"/>
          <w:szCs w:val="28"/>
        </w:rPr>
        <w:t>задан</w:t>
      </w:r>
      <w:r w:rsidRPr="000C715D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Pr="000C715D">
        <w:rPr>
          <w:rFonts w:ascii="Times New Roman" w:hAnsi="Times New Roman" w:cs="Times New Roman"/>
          <w:b/>
          <w:sz w:val="28"/>
          <w:szCs w:val="28"/>
        </w:rPr>
        <w:t>е</w:t>
      </w:r>
      <w:r w:rsidR="00A018F8" w:rsidRPr="000C715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018F8" w:rsidRPr="000C715D">
        <w:rPr>
          <w:rFonts w:ascii="Times New Roman" w:hAnsi="Times New Roman" w:cs="Times New Roman"/>
          <w:b/>
          <w:sz w:val="28"/>
          <w:szCs w:val="28"/>
        </w:rPr>
        <w:t>слайд 17)</w:t>
      </w:r>
    </w:p>
    <w:p w:rsidR="00307021" w:rsidRPr="000C715D" w:rsidRDefault="000C715D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15D">
        <w:rPr>
          <w:rFonts w:ascii="Times New Roman" w:hAnsi="Times New Roman" w:cs="Times New Roman"/>
          <w:sz w:val="28"/>
          <w:szCs w:val="28"/>
        </w:rPr>
        <w:t>1</w:t>
      </w:r>
      <w:r w:rsidR="00307021" w:rsidRPr="000C715D">
        <w:rPr>
          <w:rFonts w:ascii="Times New Roman" w:hAnsi="Times New Roman" w:cs="Times New Roman"/>
          <w:sz w:val="28"/>
          <w:szCs w:val="28"/>
        </w:rPr>
        <w:t>.</w:t>
      </w:r>
      <w:r w:rsidR="00307021"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7021" w:rsidRPr="000C715D">
        <w:rPr>
          <w:rFonts w:ascii="Times New Roman" w:hAnsi="Times New Roman" w:cs="Times New Roman"/>
          <w:sz w:val="28"/>
          <w:szCs w:val="28"/>
        </w:rPr>
        <w:t>Навучыцца</w:t>
      </w:r>
      <w:proofErr w:type="spellEnd"/>
      <w:r w:rsidR="00307021"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021" w:rsidRPr="000C715D">
        <w:rPr>
          <w:rFonts w:ascii="Times New Roman" w:hAnsi="Times New Roman" w:cs="Times New Roman"/>
          <w:sz w:val="28"/>
          <w:szCs w:val="28"/>
        </w:rPr>
        <w:t>выразна</w:t>
      </w:r>
      <w:proofErr w:type="spellEnd"/>
      <w:r w:rsidR="00307021"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021" w:rsidRPr="000C715D">
        <w:rPr>
          <w:rFonts w:ascii="Times New Roman" w:hAnsi="Times New Roman" w:cs="Times New Roman"/>
          <w:sz w:val="28"/>
          <w:szCs w:val="28"/>
        </w:rPr>
        <w:t>чытаць</w:t>
      </w:r>
      <w:proofErr w:type="spellEnd"/>
      <w:r w:rsidR="00307021"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021" w:rsidRPr="000C715D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="00307021" w:rsidRPr="000C715D">
        <w:rPr>
          <w:rFonts w:ascii="Times New Roman" w:hAnsi="Times New Roman" w:cs="Times New Roman"/>
          <w:sz w:val="28"/>
          <w:szCs w:val="28"/>
        </w:rPr>
        <w:t>.</w:t>
      </w:r>
    </w:p>
    <w:p w:rsidR="00307021" w:rsidRPr="000C715D" w:rsidRDefault="000C715D" w:rsidP="000C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7021" w:rsidRPr="000C715D">
        <w:rPr>
          <w:rFonts w:ascii="Times New Roman" w:hAnsi="Times New Roman" w:cs="Times New Roman"/>
          <w:sz w:val="28"/>
          <w:szCs w:val="28"/>
        </w:rPr>
        <w:t>.</w:t>
      </w:r>
      <w:r w:rsidR="00307021" w:rsidRPr="000C71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7021" w:rsidRPr="000C715D">
        <w:rPr>
          <w:rFonts w:ascii="Times New Roman" w:hAnsi="Times New Roman" w:cs="Times New Roman"/>
          <w:sz w:val="28"/>
          <w:szCs w:val="28"/>
        </w:rPr>
        <w:t>Умець</w:t>
      </w:r>
      <w:proofErr w:type="spellEnd"/>
      <w:r w:rsidR="00307021" w:rsidRPr="000C7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021" w:rsidRPr="000C715D">
        <w:rPr>
          <w:rFonts w:ascii="Times New Roman" w:hAnsi="Times New Roman" w:cs="Times New Roman"/>
          <w:sz w:val="28"/>
          <w:szCs w:val="28"/>
        </w:rPr>
        <w:t>адказваць</w:t>
      </w:r>
      <w:proofErr w:type="spellEnd"/>
      <w:r w:rsidR="00307021" w:rsidRPr="000C71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07021" w:rsidRPr="000C715D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="00307021" w:rsidRPr="000C715D">
        <w:rPr>
          <w:rFonts w:ascii="Times New Roman" w:hAnsi="Times New Roman" w:cs="Times New Roman"/>
          <w:sz w:val="28"/>
          <w:szCs w:val="28"/>
        </w:rPr>
        <w:t xml:space="preserve"> </w:t>
      </w:r>
      <w:r w:rsidR="00307021" w:rsidRPr="000C715D">
        <w:rPr>
          <w:rFonts w:ascii="Times New Roman" w:hAnsi="Times New Roman" w:cs="Times New Roman"/>
          <w:sz w:val="28"/>
          <w:szCs w:val="28"/>
          <w:lang w:val="be-BY"/>
        </w:rPr>
        <w:t>ў падручніку.</w:t>
      </w:r>
    </w:p>
    <w:sectPr w:rsidR="00307021" w:rsidRPr="000C715D" w:rsidSect="000C1A09">
      <w:footerReference w:type="default" r:id="rId6"/>
      <w:footerReference w:type="first" r:id="rId7"/>
      <w:pgSz w:w="11906" w:h="16838"/>
      <w:pgMar w:top="1134" w:right="850" w:bottom="1134" w:left="1701" w:header="708" w:footer="708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0A" w:rsidRDefault="00CE260A">
      <w:pPr>
        <w:spacing w:after="0" w:line="240" w:lineRule="auto"/>
      </w:pPr>
      <w:r>
        <w:separator/>
      </w:r>
    </w:p>
  </w:endnote>
  <w:endnote w:type="continuationSeparator" w:id="0">
    <w:p w:rsidR="00CE260A" w:rsidRDefault="00CE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08864"/>
      <w:docPartObj>
        <w:docPartGallery w:val="Page Numbers (Bottom of Page)"/>
        <w:docPartUnique/>
      </w:docPartObj>
    </w:sdtPr>
    <w:sdtEndPr/>
    <w:sdtContent>
      <w:p w:rsidR="003B07D9" w:rsidRDefault="003070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A09">
          <w:rPr>
            <w:noProof/>
          </w:rPr>
          <w:t>17</w:t>
        </w:r>
        <w:r>
          <w:fldChar w:fldCharType="end"/>
        </w:r>
      </w:p>
    </w:sdtContent>
  </w:sdt>
  <w:p w:rsidR="003B07D9" w:rsidRDefault="000C1A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502950"/>
      <w:docPartObj>
        <w:docPartGallery w:val="Page Numbers (Bottom of Page)"/>
        <w:docPartUnique/>
      </w:docPartObj>
    </w:sdtPr>
    <w:sdtContent>
      <w:p w:rsidR="00DA2D5C" w:rsidRDefault="00DA2D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A09">
          <w:rPr>
            <w:noProof/>
          </w:rPr>
          <w:t>12</w:t>
        </w:r>
        <w:r>
          <w:fldChar w:fldCharType="end"/>
        </w:r>
      </w:p>
    </w:sdtContent>
  </w:sdt>
  <w:p w:rsidR="00DA2D5C" w:rsidRDefault="00DA2D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0A" w:rsidRDefault="00CE260A">
      <w:pPr>
        <w:spacing w:after="0" w:line="240" w:lineRule="auto"/>
      </w:pPr>
      <w:r>
        <w:separator/>
      </w:r>
    </w:p>
  </w:footnote>
  <w:footnote w:type="continuationSeparator" w:id="0">
    <w:p w:rsidR="00CE260A" w:rsidRDefault="00CE2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55"/>
    <w:rsid w:val="000C1A09"/>
    <w:rsid w:val="000C715D"/>
    <w:rsid w:val="001D5F94"/>
    <w:rsid w:val="00307021"/>
    <w:rsid w:val="004D2897"/>
    <w:rsid w:val="00511378"/>
    <w:rsid w:val="00526CB7"/>
    <w:rsid w:val="007135B5"/>
    <w:rsid w:val="00832555"/>
    <w:rsid w:val="0085692C"/>
    <w:rsid w:val="00A018F8"/>
    <w:rsid w:val="00AD73F9"/>
    <w:rsid w:val="00CE260A"/>
    <w:rsid w:val="00DA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73CC-58FB-452D-9094-3213FBDC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 + Не курсив"/>
    <w:aliases w:val="Интервал 0 pt2"/>
    <w:basedOn w:val="a0"/>
    <w:uiPriority w:val="99"/>
    <w:rsid w:val="00307021"/>
    <w:rPr>
      <w:rFonts w:ascii="Times New Roman" w:hAnsi="Times New Roman" w:cs="Times New Roman"/>
      <w:b/>
      <w:bCs/>
      <w:spacing w:val="1"/>
      <w:u w:val="none"/>
      <w:lang w:val="ru-RU" w:eastAsia="ru-RU"/>
    </w:rPr>
  </w:style>
  <w:style w:type="paragraph" w:styleId="a3">
    <w:name w:val="footer"/>
    <w:basedOn w:val="a"/>
    <w:link w:val="a4"/>
    <w:uiPriority w:val="99"/>
    <w:unhideWhenUsed/>
    <w:rsid w:val="00307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7021"/>
  </w:style>
  <w:style w:type="paragraph" w:styleId="a5">
    <w:name w:val="header"/>
    <w:basedOn w:val="a"/>
    <w:link w:val="a6"/>
    <w:uiPriority w:val="99"/>
    <w:unhideWhenUsed/>
    <w:rsid w:val="00DA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Артур Осинцев</cp:lastModifiedBy>
  <cp:revision>8</cp:revision>
  <cp:lastPrinted>2019-04-05T21:36:00Z</cp:lastPrinted>
  <dcterms:created xsi:type="dcterms:W3CDTF">2019-04-04T13:06:00Z</dcterms:created>
  <dcterms:modified xsi:type="dcterms:W3CDTF">2019-06-14T09:47:00Z</dcterms:modified>
</cp:coreProperties>
</file>