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89" w:rsidRPr="001D6189" w:rsidRDefault="004B3407" w:rsidP="004B3407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30"/>
          <w:szCs w:val="30"/>
        </w:rPr>
      </w:pPr>
      <w:bookmarkStart w:id="0" w:name="_GoBack"/>
      <w:bookmarkEnd w:id="0"/>
      <w:r w:rsidRPr="004B3407">
        <w:rPr>
          <w:bCs/>
          <w:i/>
          <w:color w:val="333333"/>
          <w:sz w:val="28"/>
          <w:szCs w:val="28"/>
        </w:rPr>
        <w:t>Сойко И. Л.</w:t>
      </w:r>
      <w:r w:rsidR="00A06EAA" w:rsidRPr="004B3407">
        <w:rPr>
          <w:bCs/>
          <w:i/>
          <w:color w:val="333333"/>
          <w:sz w:val="28"/>
          <w:szCs w:val="28"/>
        </w:rPr>
        <w:t>,</w:t>
      </w:r>
      <w:r w:rsidRPr="004B3407">
        <w:rPr>
          <w:bCs/>
          <w:i/>
          <w:color w:val="333333"/>
          <w:sz w:val="28"/>
          <w:szCs w:val="28"/>
        </w:rPr>
        <w:t xml:space="preserve"> </w:t>
      </w:r>
      <w:r w:rsidR="00A06EAA" w:rsidRPr="004B3407">
        <w:rPr>
          <w:bCs/>
          <w:i/>
          <w:color w:val="333333"/>
          <w:sz w:val="28"/>
          <w:szCs w:val="28"/>
        </w:rPr>
        <w:t>учитель русского языка и литературы</w:t>
      </w:r>
    </w:p>
    <w:p w:rsidR="001D6189" w:rsidRPr="004B3407" w:rsidRDefault="004B3407" w:rsidP="00A06EAA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auto"/>
          <w:kern w:val="36"/>
          <w:lang w:eastAsia="ru-RU"/>
        </w:rPr>
      </w:pPr>
      <w:r w:rsidRPr="004B3407">
        <w:rPr>
          <w:rFonts w:eastAsia="Times New Roman"/>
          <w:b/>
          <w:color w:val="auto"/>
          <w:kern w:val="36"/>
          <w:lang w:eastAsia="ru-RU"/>
        </w:rPr>
        <w:t>УРОК-ИССЛЕДОВАНИЕ ПО РАССКАЗУ М.А. ШОЛОХОВА «СУДЬБА ЧЕЛОВЕКА» «В ЧЁМ СИЛА ЧЕЛОВЕКА?»</w:t>
      </w:r>
    </w:p>
    <w:p w:rsidR="00E76C27" w:rsidRPr="00367029" w:rsidRDefault="004B21F4" w:rsidP="00A06EAA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auto"/>
          <w:sz w:val="30"/>
          <w:szCs w:val="30"/>
          <w:lang w:eastAsia="ru-RU"/>
        </w:rPr>
      </w:pPr>
      <w:r w:rsidRPr="004B21F4">
        <w:rPr>
          <w:rFonts w:eastAsia="Times New Roman"/>
          <w:b/>
          <w:color w:val="auto"/>
          <w:sz w:val="30"/>
          <w:szCs w:val="30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Цель: </w:t>
      </w:r>
      <w:r w:rsidR="00A06EAA" w:rsidRPr="004B3407">
        <w:rPr>
          <w:rFonts w:eastAsia="Times New Roman"/>
          <w:lang w:eastAsia="ru-RU"/>
        </w:rPr>
        <w:t>создание у</w:t>
      </w:r>
      <w:r w:rsidR="004B3407">
        <w:rPr>
          <w:rFonts w:eastAsia="Times New Roman"/>
          <w:lang w:eastAsia="ru-RU"/>
        </w:rPr>
        <w:t>словий для постижения учащимися</w:t>
      </w:r>
      <w:r w:rsidR="00A06EAA" w:rsidRPr="004B3407">
        <w:rPr>
          <w:rFonts w:eastAsia="Times New Roman"/>
          <w:lang w:eastAsia="ru-RU"/>
        </w:rPr>
        <w:t xml:space="preserve"> идейного</w:t>
      </w:r>
      <w:r w:rsidR="001D6189" w:rsidRPr="004B3407">
        <w:rPr>
          <w:rFonts w:eastAsia="Times New Roman"/>
          <w:lang w:eastAsia="ru-RU"/>
        </w:rPr>
        <w:t xml:space="preserve"> замыс</w:t>
      </w:r>
      <w:r w:rsidRPr="004B3407">
        <w:rPr>
          <w:rFonts w:eastAsia="Times New Roman"/>
          <w:lang w:eastAsia="ru-RU"/>
        </w:rPr>
        <w:t>л</w:t>
      </w:r>
      <w:r w:rsidR="004B3407">
        <w:rPr>
          <w:rFonts w:eastAsia="Times New Roman"/>
          <w:lang w:eastAsia="ru-RU"/>
        </w:rPr>
        <w:t xml:space="preserve">а произведения и авторской </w:t>
      </w:r>
      <w:r w:rsidR="00A06EAA" w:rsidRPr="004B3407">
        <w:rPr>
          <w:rFonts w:eastAsia="Times New Roman"/>
          <w:lang w:eastAsia="ru-RU"/>
        </w:rPr>
        <w:t>позиции</w:t>
      </w:r>
      <w:r w:rsidRPr="004B3407">
        <w:rPr>
          <w:rFonts w:eastAsia="Times New Roman"/>
          <w:lang w:eastAsia="ru-RU"/>
        </w:rPr>
        <w:t xml:space="preserve"> путём анализа текста.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Задачи: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формировать у учащихся представление о смысле че</w:t>
      </w:r>
      <w:r w:rsidR="004B3407">
        <w:rPr>
          <w:rFonts w:eastAsia="Times New Roman"/>
          <w:lang w:eastAsia="ru-RU"/>
        </w:rPr>
        <w:t xml:space="preserve">ловеческого бытия, рассмотреть </w:t>
      </w:r>
      <w:r w:rsidRPr="004B3407">
        <w:rPr>
          <w:rFonts w:eastAsia="Times New Roman"/>
          <w:lang w:eastAsia="ru-RU"/>
        </w:rPr>
        <w:t>авторскую концепцию человека в рассказе «Судьба человека»;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развивать навыки анализа художественного произведения;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показать роль детали в тексте;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воспитывать неприятие войны.</w:t>
      </w:r>
    </w:p>
    <w:p w:rsidR="00367029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Оборудование:</w:t>
      </w:r>
      <w:r w:rsidR="004B3407">
        <w:rPr>
          <w:rFonts w:eastAsia="Times New Roman"/>
          <w:lang w:eastAsia="ru-RU"/>
        </w:rPr>
        <w:t xml:space="preserve"> портрет</w:t>
      </w:r>
      <w:r w:rsidRPr="004B3407">
        <w:rPr>
          <w:rFonts w:eastAsia="Times New Roman"/>
          <w:lang w:eastAsia="ru-RU"/>
        </w:rPr>
        <w:t xml:space="preserve"> М. А. Шолохова, текст произведения, запись фильма С. Бондарчука “Судьба человека”, </w:t>
      </w:r>
      <w:r w:rsidR="001D6189" w:rsidRPr="004B3407">
        <w:rPr>
          <w:rFonts w:eastAsia="Times New Roman"/>
          <w:lang w:eastAsia="ru-RU"/>
        </w:rPr>
        <w:t>музыка: «Эх, дороги…», «Эхо любви»</w:t>
      </w:r>
      <w:r w:rsidRPr="004B3407">
        <w:rPr>
          <w:rFonts w:eastAsia="Times New Roman"/>
          <w:lang w:eastAsia="ru-RU"/>
        </w:rPr>
        <w:t>.</w:t>
      </w:r>
    </w:p>
    <w:p w:rsidR="001D6189" w:rsidRPr="004B3407" w:rsidRDefault="001D6189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lang w:eastAsia="ru-RU"/>
        </w:rPr>
        <w:t>Эпиграфы:</w:t>
      </w:r>
    </w:p>
    <w:p w:rsidR="004B3407" w:rsidRDefault="00E76C27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…Честь, совесть, порядочность, надежность – самое</w:t>
      </w:r>
    </w:p>
    <w:p w:rsidR="004B3407" w:rsidRDefault="00E76C27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важное из того, что дает человеку жизнь. Обладая таким</w:t>
      </w:r>
    </w:p>
    <w:p w:rsidR="004B3407" w:rsidRDefault="00E76C27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богатством, можно выстоять в любых, даже невыносимо 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тяжелых обстоятельствах. Выстоять и победить.</w:t>
      </w:r>
    </w:p>
    <w:p w:rsidR="004B3407" w:rsidRDefault="00E76C27" w:rsidP="004B3407">
      <w:pPr>
        <w:shd w:val="clear" w:color="auto" w:fill="FFFFFF"/>
        <w:spacing w:after="0" w:line="240" w:lineRule="auto"/>
        <w:ind w:left="1985"/>
        <w:jc w:val="right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i/>
          <w:iCs/>
          <w:lang w:eastAsia="ru-RU"/>
        </w:rPr>
        <w:t>Б. Васильев</w:t>
      </w:r>
    </w:p>
    <w:p w:rsidR="004B3407" w:rsidRDefault="00E76C27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Любовью жив человек. Любовью к земле, жене, детям, </w:t>
      </w:r>
    </w:p>
    <w:p w:rsidR="004B3407" w:rsidRDefault="00E76C27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языку, товарищу…Оставаться человеком в нечеловеческих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условиях — это трудное дело.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left="1985"/>
        <w:jc w:val="right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i/>
          <w:iCs/>
          <w:lang w:eastAsia="ru-RU"/>
        </w:rPr>
        <w:t>И.С. Грачева</w:t>
      </w:r>
    </w:p>
    <w:p w:rsidR="0020653E" w:rsidRPr="004B3407" w:rsidRDefault="0020653E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 xml:space="preserve">Посеешь привычку – пожнёшь характер, </w:t>
      </w:r>
    </w:p>
    <w:p w:rsidR="0020653E" w:rsidRPr="004B3407" w:rsidRDefault="0020653E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посеешь характер – пожнёшь судьбу. </w:t>
      </w:r>
    </w:p>
    <w:p w:rsidR="004B3407" w:rsidRDefault="0020653E" w:rsidP="004B3407">
      <w:pPr>
        <w:shd w:val="clear" w:color="auto" w:fill="FFFFFF"/>
        <w:spacing w:after="0" w:line="240" w:lineRule="auto"/>
        <w:ind w:left="1985"/>
        <w:jc w:val="right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i/>
          <w:iCs/>
          <w:lang w:eastAsia="ru-RU"/>
        </w:rPr>
        <w:t>Пословица</w:t>
      </w:r>
    </w:p>
    <w:p w:rsidR="0020653E" w:rsidRPr="004B3407" w:rsidRDefault="0020653E" w:rsidP="004B3407">
      <w:pPr>
        <w:shd w:val="clear" w:color="auto" w:fill="FFFFFF"/>
        <w:spacing w:after="0" w:line="240" w:lineRule="auto"/>
        <w:ind w:left="1985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Нет, не только во сне плачут пожилые,</w:t>
      </w:r>
    </w:p>
    <w:p w:rsidR="0020653E" w:rsidRPr="004B3407" w:rsidRDefault="0020653E" w:rsidP="004B3407">
      <w:pPr>
        <w:shd w:val="clear" w:color="auto" w:fill="FFFFFF"/>
        <w:spacing w:after="0" w:line="240" w:lineRule="auto"/>
        <w:ind w:left="1985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 xml:space="preserve"> поседевшие за годы войны мужчины.</w:t>
      </w:r>
      <w:r w:rsidRPr="004B3407">
        <w:rPr>
          <w:rFonts w:eastAsia="Times New Roman"/>
          <w:i/>
          <w:iCs/>
          <w:lang w:eastAsia="ru-RU"/>
        </w:rPr>
        <w:t> </w:t>
      </w:r>
    </w:p>
    <w:p w:rsidR="0020653E" w:rsidRPr="004B3407" w:rsidRDefault="0020653E" w:rsidP="004B3407">
      <w:pPr>
        <w:shd w:val="clear" w:color="auto" w:fill="FFFFFF"/>
        <w:spacing w:after="0" w:line="240" w:lineRule="auto"/>
        <w:ind w:left="1985"/>
        <w:jc w:val="right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i/>
          <w:iCs/>
          <w:lang w:eastAsia="ru-RU"/>
        </w:rPr>
        <w:t>Михаил Шолохов</w:t>
      </w:r>
    </w:p>
    <w:p w:rsidR="0020653E" w:rsidRPr="004B3407" w:rsidRDefault="0020653E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E76C27" w:rsidRPr="004B3407" w:rsidRDefault="00E76C27" w:rsidP="004B3407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ХОД УРОКА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I. Организационный момент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II. Вступительное слово учителя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Народ подобен огромному дереву, на котором не сосчитать листьев. И всё, что мы делаем доброго, прибав</w:t>
      </w:r>
      <w:r w:rsidR="001D6189" w:rsidRPr="004B3407">
        <w:rPr>
          <w:rFonts w:eastAsia="Times New Roman"/>
          <w:lang w:eastAsia="ru-RU"/>
        </w:rPr>
        <w:t xml:space="preserve">ляет силы ему. </w:t>
      </w:r>
      <w:r w:rsidRPr="004B3407">
        <w:rPr>
          <w:rFonts w:eastAsia="Times New Roman"/>
          <w:lang w:eastAsia="ru-RU"/>
        </w:rPr>
        <w:t>Корни питают дерево, связывают его с землёй. Корни — это то, чем мы жили вчера, год назад, сто, тысячу лет назад. Это наша история и духовные традиции. </w:t>
      </w:r>
      <w:r w:rsidRPr="004B3407">
        <w:rPr>
          <w:rFonts w:eastAsia="Times New Roman"/>
          <w:lang w:eastAsia="ru-RU"/>
        </w:rPr>
        <w:br/>
        <w:t>На сегодняшнем  уроке мы продолжим работу над произведением, которое возвращает нас к одному из самых важных и трагических событий в истории нашей Родины – к Великой Отечественной войне. "Если вы действительно хотите понять, почему Советская Россия одержала великую победу во второй мировой войне, прочтите рассказ «Судьба человека»", – так писала одна английская газета.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lastRenderedPageBreak/>
        <w:t>– Обратимся к теме урока. Скажите, что станет предметом нашего исследования? </w:t>
      </w:r>
      <w:r w:rsidRPr="004B3407">
        <w:rPr>
          <w:rFonts w:eastAsia="Times New Roman"/>
          <w:i/>
          <w:iCs/>
          <w:lang w:eastAsia="ru-RU"/>
        </w:rPr>
        <w:t>(Проследив жизненный путь Андрея Соколова, главного героя рассказа, мы не только узнаем о его судьбе, но и постараемся ответить на вопрос: какова авторская концепция человека в рассказе.)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К сегодняшней теме у нас нет эпиграфа. Я предлагаю вам подобрать его самостоятельно, и сделаем мы это после обсуждения рассказа в конце урока.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III. Актуализация знаний учащихся. Аналитическая беседа по материалам первого урока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Рассказ М.Шолохова стал событием. А как восприняли рассказ «Судьба человека» вы? Почему это небольшое произведение не оставляло равнодушными первых его читателей и волнует современного человека? </w:t>
      </w:r>
      <w:r w:rsidRPr="004B3407">
        <w:rPr>
          <w:rFonts w:eastAsia="Times New Roman"/>
          <w:lang w:eastAsia="ru-RU"/>
        </w:rPr>
        <w:br/>
      </w:r>
      <w:r w:rsidRPr="004B3407">
        <w:rPr>
          <w:rFonts w:eastAsia="Times New Roman"/>
          <w:i/>
          <w:iCs/>
          <w:lang w:eastAsia="ru-RU"/>
        </w:rPr>
        <w:t>– </w:t>
      </w:r>
      <w:r w:rsidRPr="004B3407">
        <w:rPr>
          <w:rFonts w:eastAsia="Times New Roman"/>
          <w:lang w:eastAsia="ru-RU"/>
        </w:rPr>
        <w:t>В чем состоит жанровая особенность произведения Шолохова?</w:t>
      </w:r>
      <w:r w:rsidRPr="004B3407">
        <w:rPr>
          <w:rFonts w:eastAsia="Times New Roman"/>
          <w:lang w:eastAsia="ru-RU"/>
        </w:rPr>
        <w:br/>
        <w:t>– Докажите, что по биографии героя можно проследить основные этапы пути, пройденного всей страной. Какие это этапы? В чем своеобразие композиции рассказа?  Что утратил бы рассказ, если бы повествование велось непосредственно автором? На какие части можно условно разделить рассказ героя?</w:t>
      </w:r>
    </w:p>
    <w:p w:rsidR="00E76C27" w:rsidRPr="004B3407" w:rsidRDefault="00E76C27" w:rsidP="00DB05A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4B3407">
        <w:rPr>
          <w:rFonts w:eastAsia="Times New Roman"/>
          <w:b/>
          <w:bCs/>
          <w:lang w:eastAsia="ru-RU"/>
        </w:rPr>
        <w:t>IV. Исследовательская работа. Шолоховская концепция человека в рассказе «Судьба человека»</w:t>
      </w:r>
    </w:p>
    <w:p w:rsidR="001D6189" w:rsidRPr="004B3407" w:rsidRDefault="001D6189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Звучит песня «Эх, дороги…»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Чтобы понять авторскую концепцию человека еще раз обратимся к центральным эпизодам рассказа.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В чем видит Андрей Соколов свое счастье </w:t>
      </w:r>
      <w:r w:rsidRPr="004B3407">
        <w:rPr>
          <w:rFonts w:eastAsia="Times New Roman"/>
          <w:b/>
          <w:bCs/>
          <w:lang w:eastAsia="ru-RU"/>
        </w:rPr>
        <w:t>в довоенной жизни?</w:t>
      </w:r>
      <w:r w:rsidRPr="004B3407">
        <w:rPr>
          <w:rFonts w:eastAsia="Times New Roman"/>
          <w:lang w:eastAsia="ru-RU"/>
        </w:rPr>
        <w:t> Найдите в тексте слова героя, которые говорят об этом. </w:t>
      </w:r>
      <w:r w:rsidRPr="004B3407">
        <w:rPr>
          <w:rFonts w:eastAsia="Times New Roman"/>
          <w:i/>
          <w:iCs/>
          <w:lang w:eastAsia="ru-RU"/>
        </w:rPr>
        <w:t>(«Чего еще больше надо? Дети кашу едят с молоком, крыша над головой есть, одеты, обуты, стало быть, все в порядке»)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В чём же видит Андрей Соколов счастье? 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Рассказ М. Шолохова о войне. Почему же мы практически не видим главного героя с оружием в руках, в обстановке боя? </w:t>
      </w:r>
      <w:r w:rsidRPr="004B3407">
        <w:rPr>
          <w:rFonts w:eastAsia="Times New Roman"/>
          <w:i/>
          <w:iCs/>
          <w:lang w:eastAsia="ru-RU"/>
        </w:rPr>
        <w:t>(У автора своеобразный подход к изображению войны. Чудовищной машине фашизма он противопоставляет не силу оружия, а нечто другое. Что же? Писатель исследует не саму войну, а возможности человеческого духа. Красив ли человек душой — вот что главное. В душе — один из источников победы. Анализируя характер героя, мы будем судить не по одному или двум его поступкам. Этот рассказ, как и роман, предполагает изучение и анализ всей жизни героя)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Плен. Эпизод в церкви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Какие варианты человеческого поведения изображает Шолохов в этой сцене: солдат — христианин, Крыжнёв, взводный, доктор? </w:t>
      </w:r>
      <w:r w:rsidRPr="004B3407">
        <w:rPr>
          <w:rFonts w:eastAsia="Times New Roman"/>
          <w:i/>
          <w:iCs/>
          <w:lang w:eastAsia="ru-RU"/>
        </w:rPr>
        <w:t>(В эпизоде в церкви Шолохов раскрывает возможные типы человеческого поведения в бесчеловечных обстоятельствах. Разные персонажи здесь воплощают разные жизненные позиции.)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lastRenderedPageBreak/>
        <w:t>– Какая позиция ближе всего Соколову? </w:t>
      </w:r>
      <w:r w:rsidRPr="004B3407">
        <w:rPr>
          <w:rFonts w:eastAsia="Times New Roman"/>
          <w:i/>
          <w:iCs/>
          <w:lang w:eastAsia="ru-RU"/>
        </w:rPr>
        <w:t>(Только позиция доктора, «который и в плену и в потёмках своё великое дело делал», вызывает у Соколова искренне уважение и восхищение. В любых условиях оставаться самим собой, не изменить своему долгу – это позиция самого Соколова. Ни покорности, ни противопоставления своей жизни чужим герой не приемлет)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Эпизод поединка Андрея Соколова с лагерфюрером Мюллером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 – Зачем Мюллеру понадобился перед казнью пленного ритуал с выпивкой? («Перед смертью выпей, русс Иван, за победу немецкого оружия»)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В каком физическом состоянии находится герой? Почему он соглашается выпить, но отказывается от закуски?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Кто побеждает в моральном поединке двух врагов: Мюллера и Соколова?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Меняется ли отношение фашистов к пленному? </w:t>
      </w:r>
      <w:r w:rsidRPr="004B3407">
        <w:rPr>
          <w:rFonts w:eastAsia="Times New Roman"/>
          <w:i/>
          <w:iCs/>
          <w:lang w:eastAsia="ru-RU"/>
        </w:rPr>
        <w:t>(Диалог с Мюллером — это не вооружённая схватка двух врагов, а психологический поединок, из которого Соколов выходит победителем, что вынужден признать и сам Мюллер)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Разговор в комендантской происходит в момент Сталинградской битвы. Есть ли, на ваш взгляд, связь между этой битвой, событием всемирно – исторического масштаба, и частным эпизодом из жизни отдельного героя? </w:t>
      </w:r>
      <w:r w:rsidRPr="004B3407">
        <w:rPr>
          <w:rFonts w:eastAsia="Times New Roman"/>
          <w:i/>
          <w:iCs/>
          <w:lang w:eastAsia="ru-RU"/>
        </w:rPr>
        <w:t>(Комендант лагеря хотел повторение Сталинграда, он получил его в полной мере. Победа советских войск на Волге и победа Соколова — события одного порядка, так как победа над фашизмом – это, прежде всего, победа нравственная.)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В каких словах выражен взгляд Соколова на долг человека, мужчины, солдата? </w:t>
      </w:r>
      <w:r w:rsidRPr="004B3407">
        <w:rPr>
          <w:rFonts w:eastAsia="Times New Roman"/>
          <w:i/>
          <w:iCs/>
          <w:lang w:eastAsia="ru-RU"/>
        </w:rPr>
        <w:t>(Готовность выстоять, “выдюжить”, сохраняя человеческое достоинство становиться жизненным кредо Соколова «На то ты и мужчина, на то ты и солдат, чтобы все вытерпеть, все снести, если к этому нужда позвала»)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Приглашение к размышлению: Как вы думаете, какое событие из военной жизни стало для героя рассказа самым страшным? </w:t>
      </w:r>
      <w:r w:rsidRPr="004B3407">
        <w:rPr>
          <w:rFonts w:eastAsia="Times New Roman"/>
          <w:i/>
          <w:iCs/>
          <w:lang w:eastAsia="ru-RU"/>
        </w:rPr>
        <w:t>(Самым страшным стала для Соколова потеря близких.</w:t>
      </w:r>
    </w:p>
    <w:p w:rsidR="0020653E" w:rsidRPr="004B3407" w:rsidRDefault="0020653E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4B3407">
        <w:rPr>
          <w:rFonts w:eastAsia="Times New Roman"/>
          <w:b/>
          <w:iCs/>
          <w:lang w:eastAsia="ru-RU"/>
        </w:rPr>
        <w:t>Звучит песня «Эхо любви»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Комментарий учителя: </w:t>
      </w:r>
      <w:r w:rsidRPr="004B3407">
        <w:rPr>
          <w:rFonts w:eastAsia="Times New Roman"/>
          <w:lang w:eastAsia="ru-RU"/>
        </w:rPr>
        <w:t>Л.Н.Толстой очень любил стихотворение М.Ю.Лермонтова «Бородино». Это послужило одной из причин написания романа-эпопеи «Война и мир». А у М.А.Шолохова любимым было стихотворение М. Исаковского «Враги сожгли родную хату».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Дважды герой прерывает свой рассказ, и оба раза — когда вспоминает о погибшей жене и детях. Именно в этих местах Шолохов даёт выразительные портретные детали и ремарки. Зачитаем их.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 xml:space="preserve">– Сколь велика, должна быть боль, которую испытывает этот человек, если он, не раз, глядевший в лицо смерти, никогда не пасовавший перед противником, говорит: “За что же ты, жизнь, так покалечила? За что так исказнила?” Сердце героя “окаменело от горя” настолько, что даже плакать </w:t>
      </w:r>
      <w:r w:rsidRPr="004B3407">
        <w:rPr>
          <w:rFonts w:eastAsia="Times New Roman"/>
          <w:lang w:eastAsia="ru-RU"/>
        </w:rPr>
        <w:lastRenderedPageBreak/>
        <w:t>он не способен, хотя слёзы, может быть, и принесли бы ему облегчение (“...А мои невыплаканные слёзы, видно, на сердце засохли.”)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Шолохов – мастер детали. Одной фразой писатель может раскрыть все, что на душе у героя. Какой деталью уже в начале рассказа писатель передает всю глубину горя героя? </w:t>
      </w:r>
      <w:r w:rsidRPr="004B3407">
        <w:rPr>
          <w:rFonts w:eastAsia="Times New Roman"/>
          <w:i/>
          <w:iCs/>
          <w:lang w:eastAsia="ru-RU"/>
        </w:rPr>
        <w:t>(Глаза, словно присыпанные пеплом, наполненные такой неизбывной тоской, что в них трудно смотреть)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Народная мудрость гласит: Г</w:t>
      </w:r>
      <w:r w:rsidRPr="004B3407">
        <w:rPr>
          <w:rFonts w:eastAsia="Times New Roman"/>
          <w:i/>
          <w:iCs/>
          <w:lang w:eastAsia="ru-RU"/>
        </w:rPr>
        <w:t>лаза – зеркало души</w:t>
      </w:r>
      <w:r w:rsidRPr="004B3407">
        <w:rPr>
          <w:rFonts w:eastAsia="Times New Roman"/>
          <w:lang w:eastAsia="ru-RU"/>
        </w:rPr>
        <w:t>». Глаза много говорят о человеке. Все, что пережил человек, все его страдания можно прочесть в его глазах... </w:t>
      </w:r>
      <w:r w:rsidRPr="004B3407">
        <w:rPr>
          <w:rFonts w:eastAsia="Times New Roman"/>
          <w:lang w:eastAsia="ru-RU"/>
        </w:rPr>
        <w:br/>
        <w:t>– «Словно присыпанные пеплом</w:t>
      </w:r>
      <w:r w:rsidRPr="004B3407">
        <w:rPr>
          <w:rFonts w:eastAsia="Times New Roman"/>
          <w:b/>
          <w:bCs/>
          <w:i/>
          <w:iCs/>
          <w:lang w:eastAsia="ru-RU"/>
        </w:rPr>
        <w:t>» –</w:t>
      </w:r>
      <w:r w:rsidRPr="004B3407">
        <w:rPr>
          <w:rFonts w:eastAsia="Times New Roman"/>
          <w:lang w:eastAsia="ru-RU"/>
        </w:rPr>
        <w:t> то есть какие, какого цвета? </w:t>
      </w:r>
      <w:r w:rsidRPr="004B3407">
        <w:rPr>
          <w:rFonts w:eastAsia="Times New Roman"/>
          <w:i/>
          <w:iCs/>
          <w:lang w:eastAsia="ru-RU"/>
        </w:rPr>
        <w:t>(Серые,  цвета  пепла)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А почему цвет глаз не просто серый, а именно похож на цвет пепла? </w:t>
      </w:r>
      <w:r w:rsidRPr="004B3407">
        <w:rPr>
          <w:rFonts w:eastAsia="Times New Roman"/>
          <w:i/>
          <w:iCs/>
          <w:lang w:eastAsia="ru-RU"/>
        </w:rPr>
        <w:t>(Пепел там, где все сожжено, разрушено. В душе героя – пепелище, разочарование, пустота.) </w:t>
      </w:r>
      <w:r w:rsidRPr="004B3407">
        <w:rPr>
          <w:rFonts w:eastAsia="Times New Roman"/>
          <w:lang w:eastAsia="ru-RU"/>
        </w:rPr>
        <w:t>– Таким образом цветовая деталь помогает понять состояние героя. Всё отняла война у Соколова. Нет семьи, дом уничтожен. Родной город стал чужим. И отправился он куда глаза глядят, в Урюпинск, с засохшим сердцем, одинокий. Как может измениться человек, попавший в такую трудную ситуацию? </w:t>
      </w:r>
      <w:r w:rsidRPr="004B3407">
        <w:rPr>
          <w:rFonts w:eastAsia="Times New Roman"/>
          <w:i/>
          <w:iCs/>
          <w:lang w:eastAsia="ru-RU"/>
        </w:rPr>
        <w:t>(Человек может ожесточиться, возненавидеть всех, особенно детей, которые напоминали бы ему своих. В такие мгновения человек может лишить себя жизни, теряя веру в её смысл)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Произошло ли это с Андреем Соколовым? </w:t>
      </w:r>
      <w:r w:rsidRPr="004B3407">
        <w:rPr>
          <w:rFonts w:eastAsia="Times New Roman"/>
          <w:i/>
          <w:iCs/>
          <w:lang w:eastAsia="ru-RU"/>
        </w:rPr>
        <w:t>(Он продолжал жить. Скупо пишет Шолохов об этом периоде жизни своего героя. Работал, начал выпивать, пока не встретил мальчика.)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4B3407">
        <w:rPr>
          <w:rFonts w:eastAsia="Times New Roman"/>
          <w:b/>
          <w:iCs/>
          <w:lang w:eastAsia="ru-RU"/>
        </w:rPr>
        <w:t>Просмотр отрывка из кинофильма С. Бондарчука “Судьба человека”. Встреча Соколова с Ванюшкой.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Анализ эпизода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Что общего в судьбе Андрея Соколова и Ванюши? </w:t>
      </w:r>
      <w:r w:rsidRPr="004B3407">
        <w:rPr>
          <w:rFonts w:eastAsia="Times New Roman"/>
          <w:i/>
          <w:iCs/>
          <w:lang w:eastAsia="ru-RU"/>
        </w:rPr>
        <w:t>(Две сироты, жизни которых искорежены войной)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Образ Ванюшки в рассказе появляется вместе с образом Андрея. Но портретную характеристику автор дает не сразу, а опять же через художественные детали. Стоит обратить особое внимание на глаза Вани. Как они описываются в произведении? </w:t>
      </w:r>
      <w:r w:rsidRPr="004B3407">
        <w:rPr>
          <w:rFonts w:eastAsia="Times New Roman"/>
          <w:i/>
          <w:iCs/>
          <w:lang w:eastAsia="ru-RU"/>
        </w:rPr>
        <w:t>(«Светлыми, как небушко», «глазенки, как звездочки ночью после дождя».)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Каково цветовое значение этого образа? </w:t>
      </w:r>
      <w:r w:rsidRPr="004B3407">
        <w:rPr>
          <w:rFonts w:eastAsia="Times New Roman"/>
          <w:i/>
          <w:iCs/>
          <w:lang w:eastAsia="ru-RU"/>
        </w:rPr>
        <w:t>(Здесь имеется</w:t>
      </w:r>
      <w:r w:rsidR="004B3407">
        <w:rPr>
          <w:rFonts w:eastAsia="Times New Roman"/>
          <w:i/>
          <w:iCs/>
          <w:lang w:eastAsia="ru-RU"/>
        </w:rPr>
        <w:t xml:space="preserve"> в виду </w:t>
      </w:r>
      <w:r w:rsidRPr="004B3407">
        <w:rPr>
          <w:rFonts w:eastAsia="Times New Roman"/>
          <w:i/>
          <w:iCs/>
          <w:lang w:eastAsia="ru-RU"/>
        </w:rPr>
        <w:t>ярко-голубой цвет. Чистый, непорочный, неиспорченный никакими тяготами жизни. Но автору мало этого определения. Он постепенно усиливает образ: </w:t>
      </w:r>
      <w:r w:rsidRPr="004B3407">
        <w:rPr>
          <w:rFonts w:eastAsia="Times New Roman"/>
          <w:b/>
          <w:bCs/>
          <w:i/>
          <w:iCs/>
          <w:lang w:eastAsia="ru-RU"/>
        </w:rPr>
        <w:t>«глазенки, как звездочки ночью после дождя»</w:t>
      </w:r>
      <w:r w:rsidRPr="004B3407">
        <w:rPr>
          <w:rFonts w:eastAsia="Times New Roman"/>
          <w:i/>
          <w:iCs/>
          <w:lang w:eastAsia="ru-RU"/>
        </w:rPr>
        <w:t>. Ярко-жёлтым, звёздным, каким-то неземным цветом сияют глаза мальчика. Обратим внимание на уменьшительно-ласкательные суффиксы (небУШКо, ЗвёздОЧКИ): они выдают и авторское отношение)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Андрей Соколов, пройдя через войну, потеряв в эти страшные годы всё, что можно было, совершенно опустошённый, встречает Ванюшку с ясными, как небушко, как звёздочки, омытые дождём, глазами. Что показывает сравнение глаз Ванюши со светом звезд? </w:t>
      </w:r>
      <w:r w:rsidRPr="004B3407">
        <w:rPr>
          <w:rFonts w:eastAsia="Times New Roman"/>
          <w:i/>
          <w:iCs/>
          <w:lang w:eastAsia="ru-RU"/>
        </w:rPr>
        <w:t xml:space="preserve">(Показывает, что он </w:t>
      </w:r>
      <w:r w:rsidRPr="004B3407">
        <w:rPr>
          <w:rFonts w:eastAsia="Times New Roman"/>
          <w:i/>
          <w:iCs/>
          <w:lang w:eastAsia="ru-RU"/>
        </w:rPr>
        <w:lastRenderedPageBreak/>
        <w:t>стал для Соколова, как бы путеводительным ориентиром, в наполненной черным горем жизни).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Как видите, отогрел Ваня сердце Андрея Соколова, его жизнь вновь обрела смысл.</w:t>
      </w:r>
      <w:r w:rsidRPr="004B3407">
        <w:rPr>
          <w:rFonts w:eastAsia="Times New Roman"/>
          <w:lang w:eastAsia="ru-RU"/>
        </w:rPr>
        <w:br/>
        <w:t>– К каждому ли человеку вот так, просто так может доверчиво прильнуть маленький ребёнок?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А теперь давайте еще раз обратимся к началу рассказа. С чего Шолохов начинает произведение? (</w:t>
      </w:r>
      <w:r w:rsidRPr="004B3407">
        <w:rPr>
          <w:rFonts w:eastAsia="Times New Roman"/>
          <w:i/>
          <w:iCs/>
          <w:lang w:eastAsia="ru-RU"/>
        </w:rPr>
        <w:t>С описания природы</w:t>
      </w:r>
      <w:r w:rsidRPr="004B3407">
        <w:rPr>
          <w:rFonts w:eastAsia="Times New Roman"/>
          <w:lang w:eastAsia="ru-RU"/>
        </w:rPr>
        <w:t>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Представьте себе эту картину. Какие цвета противопоставлены в описании?</w:t>
      </w:r>
      <w:r w:rsidR="004B3407">
        <w:rPr>
          <w:rFonts w:eastAsia="Times New Roman"/>
          <w:lang w:eastAsia="ru-RU"/>
        </w:rPr>
        <w:t xml:space="preserve"> </w:t>
      </w:r>
      <w:r w:rsidRPr="004B3407">
        <w:rPr>
          <w:rFonts w:eastAsia="Times New Roman"/>
          <w:i/>
          <w:iCs/>
          <w:lang w:eastAsia="ru-RU"/>
        </w:rPr>
        <w:t>(мертвенно-белый, снежный цвет зимы и живой бурый, грязно-желтый, серый цвет ранней весны)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Символом чего является такое противопоставление? </w:t>
      </w:r>
      <w:r w:rsidRPr="004B3407">
        <w:rPr>
          <w:rFonts w:eastAsia="Times New Roman"/>
          <w:i/>
          <w:iCs/>
          <w:lang w:eastAsia="ru-RU"/>
        </w:rPr>
        <w:t>(Как на смену зиме с белой холодностью приходит теплая, пусть пока не праздничная, но весна, так жизнь побеждает смерть).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Какое небо рисует автор в начале рассказа? </w:t>
      </w:r>
      <w:r w:rsidRPr="004B3407">
        <w:rPr>
          <w:rFonts w:eastAsia="Times New Roman"/>
          <w:i/>
          <w:iCs/>
          <w:lang w:eastAsia="ru-RU"/>
        </w:rPr>
        <w:t>(Синее, с проплывающими в блеклой синеве белыми, грудастыми облаками).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О чем свидетельствуют эти детали? </w:t>
      </w:r>
      <w:r w:rsidRPr="004B3407">
        <w:rPr>
          <w:rFonts w:eastAsia="Times New Roman"/>
          <w:i/>
          <w:iCs/>
          <w:lang w:eastAsia="ru-RU"/>
        </w:rPr>
        <w:t>(О наступающем мире, об ощущении умиротворенности и покоя)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В рассказе описаны трагические события, но все-таки здесь находится место горячему, яркому, желтому солнцу. Подтвердите это примером из текста. </w:t>
      </w:r>
      <w:r w:rsidRPr="004B3407">
        <w:rPr>
          <w:rFonts w:eastAsia="Times New Roman"/>
          <w:lang w:eastAsia="ru-RU"/>
        </w:rPr>
        <w:br/>
        <w:t>– Почему Шолохов несколько раз повторяет слова о солнце? </w:t>
      </w:r>
      <w:r w:rsidRPr="004B3407">
        <w:rPr>
          <w:rFonts w:eastAsia="Times New Roman"/>
          <w:i/>
          <w:iCs/>
          <w:lang w:eastAsia="ru-RU"/>
        </w:rPr>
        <w:t>(Всё больше и больше солнца, блеска, тепла даруется героям рассказа. Всё больше и больше мира проникает в их душу. Жёлтый солнечный цвет символизирует наступающее счастье)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Таким образом, описание природы, данное в начале повествования, является ключевым для понимания смысла произведения. Но, что интересно, значимость этой пейзажной зарисовки мы понимаем только, закончив чтение.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А теперь обратимся к заключите</w:t>
      </w:r>
      <w:r w:rsidR="0020653E" w:rsidRPr="004B3407">
        <w:rPr>
          <w:rFonts w:eastAsia="Times New Roman"/>
          <w:lang w:eastAsia="ru-RU"/>
        </w:rPr>
        <w:t xml:space="preserve">льному эпизоду рассказа. 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Назовите словосочетания, которыми автор определяет героев </w:t>
      </w:r>
      <w:r w:rsidRPr="004B3407">
        <w:rPr>
          <w:rFonts w:eastAsia="Times New Roman"/>
          <w:i/>
          <w:iCs/>
          <w:lang w:eastAsia="ru-RU"/>
        </w:rPr>
        <w:t>(песчинки, заброшенные в чужие края ураганом невиданной силы – человек несгибаемой воли)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Что подчеркивает Шолохов, называя в последних строчках героя песчинкой? </w:t>
      </w:r>
      <w:r w:rsidRPr="004B3407">
        <w:rPr>
          <w:rFonts w:eastAsia="Times New Roman"/>
          <w:i/>
          <w:iCs/>
          <w:lang w:eastAsia="ru-RU"/>
        </w:rPr>
        <w:t>(Андрей Соколов вовсе не предстает былинным богатырем, не является человеком, обладающим сверхъестественными способностями. Он обычный, такой, как все).</w:t>
      </w:r>
      <w:r w:rsidRPr="004B3407">
        <w:rPr>
          <w:rFonts w:eastAsia="Times New Roman"/>
          <w:lang w:eastAsia="ru-RU"/>
        </w:rPr>
        <w:t>  Согласно концепции Шолохова, человек есть песчинка, травинка на ветру, дрожащий листок, прижатый к ветке, именно такие метафоры использует писатель в рассказе, описывая героев.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А что такое судьба?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Словарная работа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i/>
          <w:iCs/>
          <w:lang w:eastAsia="ru-RU"/>
        </w:rPr>
        <w:t>Судьба </w:t>
      </w:r>
      <w:r w:rsidRPr="004B3407">
        <w:rPr>
          <w:rFonts w:eastAsia="Times New Roman"/>
          <w:lang w:eastAsia="ru-RU"/>
        </w:rPr>
        <w:t>– 1. Стечение обстоятельств, независящих от воли человека, ход жизненных обстоятельств; 2. Доля, участь; 3. История существования кого-чего-нибудь; 4. Будущее, то, что случится</w:t>
      </w:r>
      <w:r w:rsidRPr="004B3407">
        <w:rPr>
          <w:rFonts w:eastAsia="Times New Roman"/>
          <w:i/>
          <w:iCs/>
          <w:lang w:eastAsia="ru-RU"/>
        </w:rPr>
        <w:t> (Словарь С.И. Ожегова).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lastRenderedPageBreak/>
        <w:t>– В каком значении это слово употреблено в названии рассказа? </w:t>
      </w:r>
      <w:r w:rsidRPr="004B3407">
        <w:rPr>
          <w:rFonts w:eastAsia="Times New Roman"/>
          <w:i/>
          <w:iCs/>
          <w:lang w:eastAsia="ru-RU"/>
        </w:rPr>
        <w:t>(В названии рассказа слово судьба употреблено в нескольких лексических значениях. Можно рассматривать его и как историю Андрея Соколова, и его участь, и стечение обстоятельств)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Тогда чем же жив человек с точки зрения Шолохова? Что он может противопоставить судьбе? </w:t>
      </w:r>
      <w:r w:rsidRPr="004B3407">
        <w:rPr>
          <w:rFonts w:eastAsia="Times New Roman"/>
          <w:i/>
          <w:iCs/>
          <w:lang w:eastAsia="ru-RU"/>
        </w:rPr>
        <w:t>(Любовь, доброту, человеческое достоинство)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Если вы воспитали в себе человеческое достоинство, оно поможет вам в любых ситуациях сохранить человека.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– Подберите эпиграф к нашему уроку (см. на доске)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1. Посеешь привычку – пожнёшь характер, посеешь характер – пожнёшь судьбу. </w:t>
      </w:r>
      <w:r w:rsidRPr="004B3407">
        <w:rPr>
          <w:rFonts w:eastAsia="Times New Roman"/>
          <w:i/>
          <w:iCs/>
          <w:lang w:eastAsia="ru-RU"/>
        </w:rPr>
        <w:t>(Старая истина)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2. Нет, не только во сне плачут пожилые, поседевшие за годы войны мужчины.</w:t>
      </w:r>
      <w:r w:rsidRPr="004B3407">
        <w:rPr>
          <w:rFonts w:eastAsia="Times New Roman"/>
          <w:i/>
          <w:iCs/>
          <w:lang w:eastAsia="ru-RU"/>
        </w:rPr>
        <w:t> (Михаил Шолохов)</w:t>
      </w:r>
    </w:p>
    <w:p w:rsid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3.…Честь, совесть, порядочность, надежность – самое  важное из того, что дает человеку жизнь. Обладая таким богатством, можно выстоять в любых, даже невыносимо тяжелых обстоятельствах. Выстоять и победить.</w:t>
      </w:r>
      <w:r w:rsidRPr="004B3407">
        <w:rPr>
          <w:rFonts w:eastAsia="Times New Roman"/>
          <w:i/>
          <w:iCs/>
          <w:lang w:eastAsia="ru-RU"/>
        </w:rPr>
        <w:t> (Б. Васильев)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lang w:eastAsia="ru-RU"/>
        </w:rPr>
        <w:t>4. Любовью жив человек. Любовью к земле, жене, детям, языку, товарищу…Оставаться человеком в нечеловеческих условиях — это трудное дело.</w:t>
      </w:r>
      <w:r w:rsidRPr="004B3407">
        <w:rPr>
          <w:rFonts w:eastAsia="Times New Roman"/>
          <w:i/>
          <w:iCs/>
          <w:lang w:eastAsia="ru-RU"/>
        </w:rPr>
        <w:t>  (И.С. Грачева)</w:t>
      </w:r>
    </w:p>
    <w:p w:rsidR="00E76C27" w:rsidRPr="004B3407" w:rsidRDefault="00E76C27" w:rsidP="004B340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4B3407">
        <w:rPr>
          <w:rFonts w:eastAsia="Times New Roman"/>
          <w:b/>
          <w:bCs/>
          <w:lang w:eastAsia="ru-RU"/>
        </w:rPr>
        <w:t>V. Подведение итогов урока</w:t>
      </w:r>
    </w:p>
    <w:p w:rsidR="00E76C27" w:rsidRPr="004B3407" w:rsidRDefault="00E76C27" w:rsidP="004B340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iCs/>
          <w:lang w:eastAsia="ru-RU"/>
        </w:rPr>
      </w:pPr>
      <w:r w:rsidRPr="004B3407">
        <w:rPr>
          <w:rFonts w:eastAsia="Times New Roman"/>
          <w:lang w:eastAsia="ru-RU"/>
        </w:rPr>
        <w:t>– Перечитайте финал рассказа.  Почему автор говорит в конце о «тяжелой грусти», охватившей его под влиянием услышанного? </w:t>
      </w:r>
      <w:r w:rsidRPr="004B3407">
        <w:rPr>
          <w:rFonts w:eastAsia="Times New Roman"/>
          <w:i/>
          <w:iCs/>
          <w:lang w:eastAsia="ru-RU"/>
        </w:rPr>
        <w:t>(Андрея Соколова ничто и никогда не утешит, не поможет забыть пережитое, не возместит его страшные потери. В то же время он, простой человек, не только не сломлен, но и сохранил самое драгоценное в себе — живую душу. Эти два осиротевших человека обретают друг в друге свою новую общую судьбу, взаимно утверждая друг друга в жизни. Писателю и вместе с ним читателю важно было увидеть, что вынесено из этой войны солдатом, с чем будет он жить дальше и чем он будет жить. ЛЮБОВЬЮ. ДОБРОТОЙ. ЧЕЛОВЕЧЕСКИМ ДОСТОИНСТВОМ.</w:t>
      </w:r>
    </w:p>
    <w:p w:rsidR="0020653E" w:rsidRPr="004B3407" w:rsidRDefault="0020653E" w:rsidP="004B3407">
      <w:pPr>
        <w:shd w:val="clear" w:color="auto" w:fill="FFFFFF"/>
        <w:spacing w:after="0" w:line="240" w:lineRule="auto"/>
        <w:jc w:val="both"/>
        <w:rPr>
          <w:rFonts w:eastAsia="Times New Roman"/>
          <w:b/>
          <w:iCs/>
          <w:lang w:eastAsia="ru-RU"/>
        </w:rPr>
      </w:pPr>
      <w:r w:rsidRPr="004B3407">
        <w:rPr>
          <w:rFonts w:eastAsia="Times New Roman"/>
          <w:b/>
          <w:iCs/>
          <w:lang w:val="en-US" w:eastAsia="ru-RU"/>
        </w:rPr>
        <w:t>VI</w:t>
      </w:r>
      <w:r w:rsidRPr="004B3407">
        <w:rPr>
          <w:rFonts w:eastAsia="Times New Roman"/>
          <w:b/>
          <w:iCs/>
          <w:lang w:eastAsia="ru-RU"/>
        </w:rPr>
        <w:t>.</w:t>
      </w:r>
      <w:r w:rsidR="00E23815" w:rsidRPr="004B3407">
        <w:rPr>
          <w:rFonts w:eastAsia="Times New Roman"/>
          <w:b/>
          <w:iCs/>
          <w:lang w:eastAsia="ru-RU"/>
        </w:rPr>
        <w:t xml:space="preserve">Рефлексия. </w:t>
      </w:r>
      <w:r w:rsidR="00E23815" w:rsidRPr="004B3407">
        <w:rPr>
          <w:rFonts w:eastAsia="Times New Roman"/>
          <w:iCs/>
          <w:lang w:eastAsia="ru-RU"/>
        </w:rPr>
        <w:t>«В чём же сила человека?»</w:t>
      </w:r>
    </w:p>
    <w:p w:rsidR="0020653E" w:rsidRPr="004B3407" w:rsidRDefault="0020653E" w:rsidP="004B3407">
      <w:pPr>
        <w:shd w:val="clear" w:color="auto" w:fill="FFFFFF"/>
        <w:spacing w:after="0" w:line="240" w:lineRule="auto"/>
        <w:jc w:val="both"/>
        <w:rPr>
          <w:rFonts w:eastAsia="Times New Roman"/>
          <w:iCs/>
          <w:lang w:eastAsia="ru-RU"/>
        </w:rPr>
      </w:pPr>
      <w:r w:rsidRPr="004B3407">
        <w:rPr>
          <w:rFonts w:eastAsia="Times New Roman"/>
          <w:b/>
          <w:iCs/>
          <w:lang w:val="en-US" w:eastAsia="ru-RU"/>
        </w:rPr>
        <w:t>VII</w:t>
      </w:r>
      <w:r w:rsidRPr="004B3407">
        <w:rPr>
          <w:rFonts w:eastAsia="Times New Roman"/>
          <w:b/>
          <w:iCs/>
          <w:lang w:eastAsia="ru-RU"/>
        </w:rPr>
        <w:t>.</w:t>
      </w:r>
      <w:r w:rsidR="00E23815" w:rsidRPr="004B3407">
        <w:rPr>
          <w:rFonts w:eastAsia="Times New Roman"/>
          <w:b/>
          <w:iCs/>
          <w:lang w:eastAsia="ru-RU"/>
        </w:rPr>
        <w:t>Д.З.</w:t>
      </w:r>
      <w:r w:rsidR="00367029" w:rsidRPr="004B3407">
        <w:rPr>
          <w:rFonts w:eastAsia="Times New Roman"/>
          <w:b/>
          <w:iCs/>
          <w:lang w:eastAsia="ru-RU"/>
        </w:rPr>
        <w:t xml:space="preserve"> </w:t>
      </w:r>
      <w:r w:rsidR="00367029" w:rsidRPr="004B3407">
        <w:rPr>
          <w:rFonts w:eastAsia="Times New Roman"/>
          <w:iCs/>
          <w:lang w:eastAsia="ru-RU"/>
        </w:rPr>
        <w:t>Литература второй половины 20 века</w:t>
      </w:r>
    </w:p>
    <w:sectPr w:rsidR="0020653E" w:rsidRPr="004B3407" w:rsidSect="000729E4">
      <w:footerReference w:type="default" r:id="rId8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A2" w:rsidRDefault="00DF02A2" w:rsidP="000729E4">
      <w:pPr>
        <w:spacing w:after="0" w:line="240" w:lineRule="auto"/>
      </w:pPr>
      <w:r>
        <w:separator/>
      </w:r>
    </w:p>
  </w:endnote>
  <w:endnote w:type="continuationSeparator" w:id="0">
    <w:p w:rsidR="00DF02A2" w:rsidRDefault="00DF02A2" w:rsidP="0007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436681081"/>
      <w:docPartObj>
        <w:docPartGallery w:val="Page Numbers (Bottom of Page)"/>
        <w:docPartUnique/>
      </w:docPartObj>
    </w:sdtPr>
    <w:sdtContent>
      <w:p w:rsidR="000729E4" w:rsidRDefault="004B21F4">
        <w:pPr>
          <w:pStyle w:val="a9"/>
          <w:jc w:val="center"/>
        </w:pPr>
        <w:r>
          <w:fldChar w:fldCharType="begin"/>
        </w:r>
        <w:r w:rsidR="000729E4">
          <w:instrText>PAGE   \* MERGEFORMAT</w:instrText>
        </w:r>
        <w:r>
          <w:fldChar w:fldCharType="separate"/>
        </w:r>
        <w:r w:rsidR="00DB05AA">
          <w:rPr>
            <w:noProof/>
          </w:rPr>
          <w:t>32</w:t>
        </w:r>
        <w:r>
          <w:fldChar w:fldCharType="end"/>
        </w:r>
      </w:p>
    </w:sdtContent>
  </w:sdt>
  <w:p w:rsidR="000729E4" w:rsidRDefault="000729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A2" w:rsidRDefault="00DF02A2" w:rsidP="000729E4">
      <w:pPr>
        <w:spacing w:after="0" w:line="240" w:lineRule="auto"/>
      </w:pPr>
      <w:r>
        <w:separator/>
      </w:r>
    </w:p>
  </w:footnote>
  <w:footnote w:type="continuationSeparator" w:id="0">
    <w:p w:rsidR="00DF02A2" w:rsidRDefault="00DF02A2" w:rsidP="0007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8FD"/>
    <w:multiLevelType w:val="multilevel"/>
    <w:tmpl w:val="FDD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57DE0"/>
    <w:multiLevelType w:val="multilevel"/>
    <w:tmpl w:val="7D1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27"/>
    <w:rsid w:val="000729E4"/>
    <w:rsid w:val="001A575E"/>
    <w:rsid w:val="001D6189"/>
    <w:rsid w:val="001E30C8"/>
    <w:rsid w:val="0020653E"/>
    <w:rsid w:val="00367029"/>
    <w:rsid w:val="00477620"/>
    <w:rsid w:val="004B21F4"/>
    <w:rsid w:val="004B3407"/>
    <w:rsid w:val="00871BA1"/>
    <w:rsid w:val="00A06EAA"/>
    <w:rsid w:val="00BC7799"/>
    <w:rsid w:val="00DB05AA"/>
    <w:rsid w:val="00DF02A2"/>
    <w:rsid w:val="00E23815"/>
    <w:rsid w:val="00E76C27"/>
    <w:rsid w:val="00EA3528"/>
    <w:rsid w:val="00EC58ED"/>
    <w:rsid w:val="00EE1752"/>
    <w:rsid w:val="00F3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E76C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6C27"/>
    <w:rPr>
      <w:color w:val="0000FF"/>
      <w:u w:val="single"/>
    </w:rPr>
  </w:style>
  <w:style w:type="character" w:styleId="a4">
    <w:name w:val="Emphasis"/>
    <w:basedOn w:val="a0"/>
    <w:uiPriority w:val="20"/>
    <w:qFormat/>
    <w:rsid w:val="00E76C27"/>
    <w:rPr>
      <w:i/>
      <w:iCs/>
    </w:rPr>
  </w:style>
  <w:style w:type="paragraph" w:styleId="a5">
    <w:name w:val="Normal (Web)"/>
    <w:basedOn w:val="a"/>
    <w:uiPriority w:val="99"/>
    <w:unhideWhenUsed/>
    <w:rsid w:val="00E76C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C27"/>
    <w:rPr>
      <w:b/>
      <w:bCs/>
    </w:rPr>
  </w:style>
  <w:style w:type="paragraph" w:customStyle="1" w:styleId="text-right">
    <w:name w:val="text-right"/>
    <w:basedOn w:val="a"/>
    <w:rsid w:val="00E76C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9E4"/>
  </w:style>
  <w:style w:type="paragraph" w:styleId="a9">
    <w:name w:val="footer"/>
    <w:basedOn w:val="a"/>
    <w:link w:val="aa"/>
    <w:uiPriority w:val="99"/>
    <w:unhideWhenUsed/>
    <w:rsid w:val="0007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530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5768-CD23-46C2-9985-4043ABCD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2019-04-11T10:57:00Z</cp:lastPrinted>
  <dcterms:created xsi:type="dcterms:W3CDTF">2019-06-14T09:10:00Z</dcterms:created>
  <dcterms:modified xsi:type="dcterms:W3CDTF">2019-08-23T04:19:00Z</dcterms:modified>
</cp:coreProperties>
</file>