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F4" w:rsidRPr="003017F4" w:rsidRDefault="003017F4" w:rsidP="003017F4">
      <w:pPr>
        <w:jc w:val="center"/>
        <w:rPr>
          <w:b/>
          <w:sz w:val="36"/>
          <w:szCs w:val="36"/>
        </w:rPr>
      </w:pPr>
      <w:r w:rsidRPr="003017F4">
        <w:rPr>
          <w:b/>
          <w:sz w:val="36"/>
          <w:szCs w:val="36"/>
        </w:rPr>
        <w:t>Внесены изменения в порядок организации и проведения централизованного тестирования</w:t>
      </w:r>
    </w:p>
    <w:p w:rsidR="003017F4" w:rsidRPr="003017F4" w:rsidRDefault="003017F4" w:rsidP="003017F4">
      <w:pPr>
        <w:jc w:val="center"/>
        <w:rPr>
          <w:b/>
          <w:sz w:val="36"/>
          <w:szCs w:val="36"/>
        </w:rPr>
      </w:pPr>
    </w:p>
    <w:p w:rsidR="003017F4" w:rsidRPr="003017F4" w:rsidRDefault="003017F4" w:rsidP="003017F4">
      <w:pPr>
        <w:jc w:val="both"/>
        <w:rPr>
          <w:sz w:val="30"/>
          <w:szCs w:val="30"/>
        </w:rPr>
      </w:pPr>
      <w:r w:rsidRPr="003017F4">
        <w:rPr>
          <w:sz w:val="30"/>
          <w:szCs w:val="30"/>
        </w:rPr>
        <w:t xml:space="preserve">Постановлением Совета Министров Республики Беларусь от 24 марта 2017 г. № 221 внесены изменения и дополнения в Положение о порядке организации и проведения централизованного тестирования, утвержденное постановлением Правительства от 6 июня 2006 г. № 714. </w:t>
      </w:r>
      <w:r w:rsidRPr="003017F4">
        <w:rPr>
          <w:sz w:val="30"/>
          <w:szCs w:val="30"/>
        </w:rPr>
        <w:cr/>
      </w:r>
    </w:p>
    <w:p w:rsidR="003017F4" w:rsidRPr="003017F4" w:rsidRDefault="003017F4" w:rsidP="003017F4">
      <w:pPr>
        <w:jc w:val="both"/>
        <w:rPr>
          <w:sz w:val="30"/>
          <w:szCs w:val="30"/>
        </w:rPr>
      </w:pPr>
    </w:p>
    <w:p w:rsidR="003017F4" w:rsidRPr="003017F4" w:rsidRDefault="003017F4" w:rsidP="003017F4">
      <w:pPr>
        <w:jc w:val="both"/>
        <w:rPr>
          <w:sz w:val="30"/>
          <w:szCs w:val="30"/>
        </w:rPr>
      </w:pPr>
      <w:r w:rsidRPr="003017F4">
        <w:rPr>
          <w:sz w:val="30"/>
          <w:szCs w:val="30"/>
        </w:rPr>
        <w:t xml:space="preserve"> Так, согласно документу, срок действия сертификатов централизованного тестирования (ЦТ) продлен до двух лет. </w:t>
      </w:r>
    </w:p>
    <w:p w:rsidR="003017F4" w:rsidRPr="003017F4" w:rsidRDefault="003017F4" w:rsidP="003017F4">
      <w:pPr>
        <w:jc w:val="both"/>
        <w:rPr>
          <w:sz w:val="30"/>
          <w:szCs w:val="30"/>
        </w:rPr>
      </w:pPr>
    </w:p>
    <w:p w:rsidR="003017F4" w:rsidRPr="003017F4" w:rsidRDefault="003017F4" w:rsidP="003017F4">
      <w:pPr>
        <w:jc w:val="both"/>
        <w:rPr>
          <w:sz w:val="30"/>
          <w:szCs w:val="30"/>
        </w:rPr>
      </w:pPr>
      <w:r w:rsidRPr="003017F4">
        <w:rPr>
          <w:sz w:val="30"/>
          <w:szCs w:val="30"/>
        </w:rPr>
        <w:t xml:space="preserve"> Абитуриентам предоставлено право </w:t>
      </w:r>
      <w:proofErr w:type="gramStart"/>
      <w:r w:rsidRPr="003017F4">
        <w:rPr>
          <w:sz w:val="30"/>
          <w:szCs w:val="30"/>
        </w:rPr>
        <w:t>участвовать</w:t>
      </w:r>
      <w:proofErr w:type="gramEnd"/>
      <w:r w:rsidRPr="003017F4">
        <w:rPr>
          <w:sz w:val="30"/>
          <w:szCs w:val="30"/>
        </w:rPr>
        <w:t xml:space="preserve"> в ЦТ по четырем учебным предметам. В случае  если абитуриент был зарегистрирован для прохождения ЦТ более чем по четырем учебным предметам, он допускается к участию только по четырем первым учебным предметам (согласно графику проведения ЦТ), на которые он зарегистрировался. </w:t>
      </w:r>
    </w:p>
    <w:p w:rsidR="003017F4" w:rsidRPr="003017F4" w:rsidRDefault="003017F4" w:rsidP="003017F4">
      <w:pPr>
        <w:jc w:val="both"/>
        <w:rPr>
          <w:sz w:val="30"/>
          <w:szCs w:val="30"/>
        </w:rPr>
      </w:pPr>
    </w:p>
    <w:p w:rsidR="00436D67" w:rsidRPr="003017F4" w:rsidRDefault="003017F4" w:rsidP="003017F4">
      <w:pPr>
        <w:jc w:val="both"/>
        <w:rPr>
          <w:sz w:val="30"/>
          <w:szCs w:val="30"/>
        </w:rPr>
      </w:pPr>
      <w:r w:rsidRPr="003017F4">
        <w:rPr>
          <w:sz w:val="30"/>
          <w:szCs w:val="30"/>
        </w:rPr>
        <w:t xml:space="preserve"> Кроме того, документом предусмотрено, что во время ЦТ абитуриенты могут выходить из аудитории по уважительной причине (плохое самочувствие, физиологические потребности и другое), но только в сопровождении организатора. При этом абитуриент оставляет экзаменационные материалы и листы для рабочих записей на рабочем месте в аудитории рядом с документом, удостоверяющим его личность. Ответственный организатор предварительно в присутствии абитуриента проверяет комплектность оставляемых абитуриентом экзаменационных материалов. Время нахождения абитуриента вне аудитории включается в общее время прохождения ЦТ, об этом абитуриент должен быть предупрежден до выхода из аудитории.</w:t>
      </w:r>
    </w:p>
    <w:sectPr w:rsidR="00436D67" w:rsidRPr="003017F4" w:rsidSect="0043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7F4"/>
    <w:rsid w:val="003017F4"/>
    <w:rsid w:val="003E35D6"/>
    <w:rsid w:val="00436D67"/>
    <w:rsid w:val="004C26E3"/>
    <w:rsid w:val="005F59DB"/>
    <w:rsid w:val="007A1EB2"/>
    <w:rsid w:val="00A1381C"/>
    <w:rsid w:val="00FD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ЗАСЛОНoff</dc:creator>
  <cp:keywords/>
  <dc:description/>
  <cp:lastModifiedBy>ЗАСЛОНoff</cp:lastModifiedBy>
  <cp:revision>1</cp:revision>
  <cp:lastPrinted>2017-04-05T08:55:00Z</cp:lastPrinted>
  <dcterms:created xsi:type="dcterms:W3CDTF">2017-04-05T08:54:00Z</dcterms:created>
  <dcterms:modified xsi:type="dcterms:W3CDTF">2017-04-05T08:57:00Z</dcterms:modified>
</cp:coreProperties>
</file>