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012B">
        <w:rPr>
          <w:rFonts w:ascii="Times New Roman" w:hAnsi="Times New Roman" w:cs="Times New Roman"/>
          <w:b/>
          <w:sz w:val="32"/>
          <w:szCs w:val="32"/>
        </w:rPr>
        <w:t xml:space="preserve">Памятка выпускникам, сдающим экзамен в виде тестирования 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 xml:space="preserve">Будь внимателен! </w:t>
      </w:r>
      <w:r w:rsidRPr="008C012B">
        <w:rPr>
          <w:rFonts w:ascii="Times New Roman" w:hAnsi="Times New Roman" w:cs="Times New Roman"/>
          <w:sz w:val="32"/>
          <w:szCs w:val="32"/>
        </w:rPr>
        <w:t>В начале тестирования тебе сообщат необходимую информацию (как заполнять бланк, как кодировать и т.д.). От того, насколько ты внимательно запомнишь все эти правила, зависит правильность твоих ответов!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C012B">
        <w:rPr>
          <w:rFonts w:ascii="Times New Roman" w:hAnsi="Times New Roman" w:cs="Times New Roman"/>
          <w:sz w:val="32"/>
          <w:szCs w:val="32"/>
        </w:rPr>
        <w:t xml:space="preserve"> </w:t>
      </w:r>
      <w:r w:rsidRPr="008C012B">
        <w:rPr>
          <w:rFonts w:ascii="Times New Roman" w:hAnsi="Times New Roman" w:cs="Times New Roman"/>
          <w:b/>
          <w:i/>
          <w:sz w:val="32"/>
          <w:szCs w:val="32"/>
        </w:rPr>
        <w:t>Соблюдай правила поведения на экзамене!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 xml:space="preserve"> Сосредоточься и не спеши!</w:t>
      </w:r>
      <w:r w:rsidRPr="008C012B">
        <w:rPr>
          <w:rFonts w:ascii="Times New Roman" w:hAnsi="Times New Roman" w:cs="Times New Roman"/>
          <w:sz w:val="32"/>
          <w:szCs w:val="32"/>
        </w:rPr>
        <w:t xml:space="preserve"> После заполнения бланка регистрации, когда ты прояснил все непонятные для себя моменты, постарайся сосредоточиться и забыть про окружающих.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sz w:val="32"/>
          <w:szCs w:val="32"/>
        </w:rPr>
        <w:t xml:space="preserve"> </w:t>
      </w:r>
      <w:r w:rsidRPr="008C012B">
        <w:rPr>
          <w:rFonts w:ascii="Times New Roman" w:hAnsi="Times New Roman" w:cs="Times New Roman"/>
          <w:b/>
          <w:i/>
          <w:sz w:val="32"/>
          <w:szCs w:val="32"/>
        </w:rPr>
        <w:t>Будь смелее!</w:t>
      </w:r>
      <w:r w:rsidRPr="008C012B">
        <w:rPr>
          <w:rFonts w:ascii="Times New Roman" w:hAnsi="Times New Roman" w:cs="Times New Roman"/>
          <w:sz w:val="32"/>
          <w:szCs w:val="32"/>
        </w:rPr>
        <w:t xml:space="preserve">  Жёсткие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sz w:val="32"/>
          <w:szCs w:val="32"/>
        </w:rPr>
        <w:t xml:space="preserve"> Начни с лёгкого! Начни отвечать </w:t>
      </w:r>
      <w:proofErr w:type="gramStart"/>
      <w:r w:rsidRPr="008C012B"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 w:rsidRPr="008C012B">
        <w:rPr>
          <w:rFonts w:ascii="Times New Roman" w:hAnsi="Times New Roman" w:cs="Times New Roman"/>
          <w:sz w:val="32"/>
          <w:szCs w:val="32"/>
        </w:rPr>
        <w:t xml:space="preserve"> вопросы, в знании которых ты не сомневаешься.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>Пропускай!</w:t>
      </w:r>
      <w:r w:rsidRPr="008C012B">
        <w:rPr>
          <w:rFonts w:ascii="Times New Roman" w:hAnsi="Times New Roman" w:cs="Times New Roman"/>
          <w:sz w:val="32"/>
          <w:szCs w:val="32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>Читай задание до конца!</w:t>
      </w:r>
      <w:r w:rsidRPr="008C012B">
        <w:rPr>
          <w:rFonts w:ascii="Times New Roman" w:hAnsi="Times New Roman" w:cs="Times New Roman"/>
          <w:sz w:val="32"/>
          <w:szCs w:val="32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sz w:val="32"/>
          <w:szCs w:val="32"/>
        </w:rPr>
        <w:t xml:space="preserve"> </w:t>
      </w:r>
      <w:r w:rsidRPr="008C012B">
        <w:rPr>
          <w:rFonts w:ascii="Times New Roman" w:hAnsi="Times New Roman" w:cs="Times New Roman"/>
          <w:b/>
          <w:i/>
          <w:sz w:val="32"/>
          <w:szCs w:val="32"/>
        </w:rPr>
        <w:t>Думай только о текущем задании!</w:t>
      </w:r>
      <w:r w:rsidRPr="008C012B">
        <w:rPr>
          <w:rFonts w:ascii="Times New Roman" w:hAnsi="Times New Roman" w:cs="Times New Roman"/>
          <w:sz w:val="32"/>
          <w:szCs w:val="32"/>
        </w:rPr>
        <w:t xml:space="preserve"> Забудь о неудаче в прошлом задании, если она была.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>Исключай!</w:t>
      </w:r>
      <w:r w:rsidRPr="008C012B">
        <w:rPr>
          <w:rFonts w:ascii="Times New Roman" w:hAnsi="Times New Roman" w:cs="Times New Roman"/>
          <w:sz w:val="32"/>
          <w:szCs w:val="32"/>
        </w:rPr>
        <w:t xml:space="preserve"> Многие задания можно решить быстрее, если не искать правильный вариант ответа, а последовательно исключать те, которые явно не подходят.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sz w:val="32"/>
          <w:szCs w:val="32"/>
        </w:rPr>
        <w:t xml:space="preserve"> </w:t>
      </w:r>
      <w:r w:rsidRPr="008C012B">
        <w:rPr>
          <w:rFonts w:ascii="Times New Roman" w:hAnsi="Times New Roman" w:cs="Times New Roman"/>
          <w:b/>
          <w:i/>
          <w:sz w:val="32"/>
          <w:szCs w:val="32"/>
        </w:rPr>
        <w:t>Запланируй</w:t>
      </w:r>
      <w:r w:rsidRPr="008C012B">
        <w:rPr>
          <w:rFonts w:ascii="Times New Roman" w:hAnsi="Times New Roman" w:cs="Times New Roman"/>
          <w:sz w:val="32"/>
          <w:szCs w:val="32"/>
        </w:rPr>
        <w:t xml:space="preserve"> два круга ответов, оставляя: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sz w:val="32"/>
          <w:szCs w:val="32"/>
        </w:rPr>
        <w:lastRenderedPageBreak/>
        <w:t xml:space="preserve"> - 2/3 времени на более лёгкие задания;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sz w:val="32"/>
          <w:szCs w:val="32"/>
        </w:rPr>
        <w:t xml:space="preserve"> - 1/3 времени на трудные задания.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 xml:space="preserve"> Угадывай!</w:t>
      </w:r>
      <w:r w:rsidRPr="008C012B">
        <w:rPr>
          <w:rFonts w:ascii="Times New Roman" w:hAnsi="Times New Roman" w:cs="Times New Roman"/>
          <w:sz w:val="32"/>
          <w:szCs w:val="32"/>
        </w:rPr>
        <w:t xml:space="preserve"> Если ты не уверен в выборе ответа, но интуитивно можешь предпочесть какой-то ответ другим, то интуиции следует доверять!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 xml:space="preserve">Проверяй! </w:t>
      </w:r>
      <w:r w:rsidRPr="008C012B">
        <w:rPr>
          <w:rFonts w:ascii="Times New Roman" w:hAnsi="Times New Roman" w:cs="Times New Roman"/>
          <w:sz w:val="32"/>
          <w:szCs w:val="32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>Не огорчайся!</w:t>
      </w:r>
      <w:r w:rsidRPr="008C012B">
        <w:rPr>
          <w:rFonts w:ascii="Times New Roman" w:hAnsi="Times New Roman" w:cs="Times New Roman"/>
          <w:sz w:val="32"/>
          <w:szCs w:val="32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может вполне оказаться достаточным для хорошей оценки.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C012B">
        <w:rPr>
          <w:rFonts w:ascii="Times New Roman" w:hAnsi="Times New Roman" w:cs="Times New Roman"/>
          <w:b/>
          <w:i/>
          <w:sz w:val="32"/>
          <w:szCs w:val="32"/>
        </w:rPr>
        <w:t xml:space="preserve">Удачи тебе! </w:t>
      </w:r>
    </w:p>
    <w:p w:rsidR="00D06531" w:rsidRPr="008C012B" w:rsidRDefault="00D06531" w:rsidP="00D065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6D67" w:rsidRDefault="00D06531" w:rsidP="00D06531"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</w:t>
      </w:r>
      <w:r w:rsidRPr="008C012B">
        <w:rPr>
          <w:rFonts w:ascii="Times New Roman" w:hAnsi="Times New Roman" w:cs="Times New Roman"/>
          <w:i/>
          <w:sz w:val="24"/>
          <w:szCs w:val="24"/>
        </w:rPr>
        <w:t>По материалам Интернет</w:t>
      </w:r>
    </w:p>
    <w:sectPr w:rsidR="00436D67" w:rsidSect="0043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31"/>
    <w:rsid w:val="00436D67"/>
    <w:rsid w:val="004C26E3"/>
    <w:rsid w:val="005F59DB"/>
    <w:rsid w:val="00634756"/>
    <w:rsid w:val="00D0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ЗАСЛОНoff</dc:creator>
  <cp:keywords/>
  <dc:description/>
  <cp:lastModifiedBy>ЗАСЛОНoff</cp:lastModifiedBy>
  <cp:revision>1</cp:revision>
  <dcterms:created xsi:type="dcterms:W3CDTF">2015-11-20T10:00:00Z</dcterms:created>
  <dcterms:modified xsi:type="dcterms:W3CDTF">2015-11-20T10:01:00Z</dcterms:modified>
</cp:coreProperties>
</file>