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24388" w14:textId="77777777" w:rsidR="00A61699" w:rsidRPr="0094111F" w:rsidRDefault="00A61699" w:rsidP="00A6169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4111F">
        <w:rPr>
          <w:rFonts w:ascii="Times New Roman" w:hAnsi="Times New Roman"/>
          <w:sz w:val="28"/>
        </w:rPr>
        <w:t>Государственное учреждение образования «</w:t>
      </w:r>
      <w:proofErr w:type="spellStart"/>
      <w:r w:rsidRPr="0094111F">
        <w:rPr>
          <w:rFonts w:ascii="Times New Roman" w:hAnsi="Times New Roman"/>
          <w:sz w:val="28"/>
        </w:rPr>
        <w:t>Пастовичская</w:t>
      </w:r>
      <w:proofErr w:type="spellEnd"/>
      <w:r w:rsidRPr="0094111F">
        <w:rPr>
          <w:rFonts w:ascii="Times New Roman" w:hAnsi="Times New Roman"/>
          <w:sz w:val="28"/>
        </w:rPr>
        <w:t xml:space="preserve"> средняя школа»</w:t>
      </w:r>
    </w:p>
    <w:p w14:paraId="572588F4" w14:textId="77777777" w:rsidR="00A61699" w:rsidRPr="0094111F" w:rsidRDefault="00A61699" w:rsidP="00A6169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603DC98" w14:textId="77777777" w:rsidR="00A61699" w:rsidRPr="0094111F" w:rsidRDefault="00A61699" w:rsidP="00A6169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D3298E5" w14:textId="77777777" w:rsidR="00A61699" w:rsidRPr="0094111F" w:rsidRDefault="00A61699" w:rsidP="00A6169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92075B0" w14:textId="77777777" w:rsidR="00A61699" w:rsidRPr="0094111F" w:rsidRDefault="00A61699" w:rsidP="00A6169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D4FBB5F" w14:textId="77777777" w:rsidR="00A61699" w:rsidRPr="0094111F" w:rsidRDefault="00A61699" w:rsidP="00A6169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6D434ED" w14:textId="77777777" w:rsidR="00A61699" w:rsidRPr="0094111F" w:rsidRDefault="00A61699" w:rsidP="00A6169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5FF6D65" w14:textId="77777777" w:rsidR="00A61699" w:rsidRPr="0094111F" w:rsidRDefault="00A61699" w:rsidP="00A6169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4111F">
        <w:rPr>
          <w:rFonts w:ascii="Times New Roman" w:hAnsi="Times New Roman"/>
          <w:sz w:val="28"/>
        </w:rPr>
        <w:t>Школьное методическое объединение классных руководителей</w:t>
      </w:r>
    </w:p>
    <w:p w14:paraId="73149AEC" w14:textId="77777777" w:rsidR="00A61699" w:rsidRPr="0094111F" w:rsidRDefault="00A61699" w:rsidP="00A6169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8884AC3" w14:textId="77777777" w:rsidR="00A61699" w:rsidRPr="0094111F" w:rsidRDefault="00A61699" w:rsidP="00A6169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FA924EF" w14:textId="77777777" w:rsidR="00A61699" w:rsidRPr="0094111F" w:rsidRDefault="00A61699" w:rsidP="00A6169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6FAB5AC" w14:textId="77777777" w:rsidR="00A61699" w:rsidRPr="0094111F" w:rsidRDefault="00A61699" w:rsidP="00A6169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B1860F3" w14:textId="142F68F7" w:rsidR="00A61699" w:rsidRDefault="00A61699" w:rsidP="00A6169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9DA8D4A" w14:textId="77777777" w:rsidR="00A61699" w:rsidRPr="0094111F" w:rsidRDefault="00A61699" w:rsidP="00A6169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14C1F7A" w14:textId="77777777" w:rsidR="00A61699" w:rsidRPr="005C1CDC" w:rsidRDefault="00A61699" w:rsidP="00A6169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7247943A" w14:textId="77777777" w:rsidR="00A61699" w:rsidRDefault="00A61699" w:rsidP="00A6169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C1CDC">
        <w:rPr>
          <w:rFonts w:ascii="Times New Roman" w:hAnsi="Times New Roman" w:cs="Times New Roman"/>
          <w:sz w:val="40"/>
          <w:szCs w:val="40"/>
        </w:rPr>
        <w:t xml:space="preserve">Рекомендации для классного руководителя </w:t>
      </w:r>
    </w:p>
    <w:p w14:paraId="60602C96" w14:textId="32549792" w:rsidR="00A61699" w:rsidRPr="005C1CDC" w:rsidRDefault="00A61699" w:rsidP="00A61699">
      <w:pPr>
        <w:spacing w:after="0" w:line="240" w:lineRule="auto"/>
        <w:jc w:val="center"/>
        <w:rPr>
          <w:rFonts w:ascii="Times New Roman" w:hAnsi="Times New Roman" w:cs="Times New Roman"/>
          <w:i/>
          <w:color w:val="365F91"/>
          <w:sz w:val="40"/>
          <w:szCs w:val="40"/>
        </w:rPr>
      </w:pPr>
      <w:r w:rsidRPr="005C1CDC">
        <w:rPr>
          <w:rFonts w:ascii="Times New Roman" w:hAnsi="Times New Roman" w:cs="Times New Roman"/>
          <w:sz w:val="40"/>
          <w:szCs w:val="40"/>
        </w:rPr>
        <w:t xml:space="preserve">по </w:t>
      </w:r>
      <w:r>
        <w:rPr>
          <w:rFonts w:ascii="Times New Roman" w:hAnsi="Times New Roman" w:cs="Times New Roman"/>
          <w:sz w:val="40"/>
          <w:szCs w:val="40"/>
          <w:lang w:val="ru-RU"/>
        </w:rPr>
        <w:t>воспитанию безопасного и ответственного поведения учащихся</w:t>
      </w:r>
      <w:r w:rsidRPr="00A61699">
        <w:rPr>
          <w:sz w:val="28"/>
          <w:szCs w:val="28"/>
        </w:rPr>
        <w:t xml:space="preserve"> </w:t>
      </w:r>
    </w:p>
    <w:p w14:paraId="649B6935" w14:textId="77777777" w:rsidR="00A61699" w:rsidRPr="0094111F" w:rsidRDefault="00A61699" w:rsidP="00A6169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391FFF14" w14:textId="77777777" w:rsidR="00A61699" w:rsidRPr="0094111F" w:rsidRDefault="00A61699" w:rsidP="00A6169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1B898087" w14:textId="77777777" w:rsidR="00A61699" w:rsidRPr="0094111F" w:rsidRDefault="00A61699" w:rsidP="00A6169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51481DB" w14:textId="77777777" w:rsidR="00A61699" w:rsidRPr="0094111F" w:rsidRDefault="00A61699" w:rsidP="00A6169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EC6549E" w14:textId="77777777" w:rsidR="00A61699" w:rsidRPr="0094111F" w:rsidRDefault="00A61699" w:rsidP="00A6169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9A93C18" w14:textId="77777777" w:rsidR="00A61699" w:rsidRDefault="00A61699" w:rsidP="00A6169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C732097" w14:textId="77777777" w:rsidR="00A61699" w:rsidRDefault="00A61699" w:rsidP="00A6169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7B5F95A" w14:textId="77777777" w:rsidR="00A61699" w:rsidRDefault="00A61699" w:rsidP="00A6169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B2BC9E2" w14:textId="77777777" w:rsidR="00A61699" w:rsidRPr="0094111F" w:rsidRDefault="00A61699" w:rsidP="00A6169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9ECDB4A" w14:textId="77777777" w:rsidR="00A61699" w:rsidRPr="0094111F" w:rsidRDefault="00A61699" w:rsidP="00A61699">
      <w:pPr>
        <w:spacing w:after="0" w:line="240" w:lineRule="auto"/>
        <w:rPr>
          <w:rFonts w:ascii="Times New Roman" w:hAnsi="Times New Roman"/>
          <w:sz w:val="28"/>
        </w:rPr>
      </w:pPr>
      <w:r w:rsidRPr="0094111F">
        <w:rPr>
          <w:rFonts w:ascii="Times New Roman" w:hAnsi="Times New Roman"/>
          <w:sz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</w:rPr>
        <w:t>Разработали</w:t>
      </w:r>
      <w:r w:rsidRPr="0094111F">
        <w:rPr>
          <w:rFonts w:ascii="Times New Roman" w:hAnsi="Times New Roman"/>
          <w:sz w:val="28"/>
        </w:rPr>
        <w:t xml:space="preserve"> </w:t>
      </w:r>
    </w:p>
    <w:p w14:paraId="4EA566D8" w14:textId="77777777" w:rsidR="00A61699" w:rsidRPr="0094111F" w:rsidRDefault="00A61699" w:rsidP="00A61699">
      <w:pPr>
        <w:spacing w:after="0" w:line="240" w:lineRule="auto"/>
        <w:rPr>
          <w:rFonts w:ascii="Times New Roman" w:hAnsi="Times New Roman"/>
          <w:sz w:val="28"/>
        </w:rPr>
      </w:pPr>
      <w:r w:rsidRPr="0094111F">
        <w:rPr>
          <w:rFonts w:ascii="Times New Roman" w:hAnsi="Times New Roman"/>
          <w:sz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</w:rPr>
        <w:t>классные руководители</w:t>
      </w:r>
      <w:r w:rsidRPr="0094111F">
        <w:rPr>
          <w:rFonts w:ascii="Times New Roman" w:hAnsi="Times New Roman"/>
          <w:sz w:val="28"/>
        </w:rPr>
        <w:t xml:space="preserve"> </w:t>
      </w:r>
    </w:p>
    <w:p w14:paraId="3A6758D1" w14:textId="77777777" w:rsidR="00A61699" w:rsidRDefault="00A61699" w:rsidP="00A61699">
      <w:pPr>
        <w:spacing w:after="0" w:line="240" w:lineRule="auto"/>
        <w:rPr>
          <w:rFonts w:ascii="Times New Roman" w:hAnsi="Times New Roman"/>
          <w:sz w:val="28"/>
        </w:rPr>
      </w:pPr>
      <w:r w:rsidRPr="0094111F">
        <w:rPr>
          <w:rFonts w:ascii="Times New Roman" w:hAnsi="Times New Roman"/>
          <w:sz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</w:rPr>
        <w:t xml:space="preserve">Осинцев А. В., Исаенко Е. Ю., </w:t>
      </w:r>
    </w:p>
    <w:p w14:paraId="29C7166E" w14:textId="77777777" w:rsidR="00A61699" w:rsidRDefault="00A61699" w:rsidP="00A6169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Коршак Л. И., Переверзева Т. В.,  </w:t>
      </w:r>
    </w:p>
    <w:p w14:paraId="55B43EE5" w14:textId="77777777" w:rsidR="00A61699" w:rsidRDefault="00A61699" w:rsidP="00A6169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Дражина</w:t>
      </w:r>
      <w:proofErr w:type="spellEnd"/>
      <w:r>
        <w:rPr>
          <w:rFonts w:ascii="Times New Roman" w:hAnsi="Times New Roman"/>
          <w:sz w:val="28"/>
        </w:rPr>
        <w:t xml:space="preserve"> Е. Г., Птуха А. Д.,  </w:t>
      </w:r>
    </w:p>
    <w:p w14:paraId="7EDDB539" w14:textId="77777777" w:rsidR="00A61699" w:rsidRDefault="00A61699" w:rsidP="00A6169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Лапаник</w:t>
      </w:r>
      <w:proofErr w:type="spellEnd"/>
      <w:r>
        <w:rPr>
          <w:rFonts w:ascii="Times New Roman" w:hAnsi="Times New Roman"/>
          <w:sz w:val="28"/>
        </w:rPr>
        <w:t xml:space="preserve"> М. М., </w:t>
      </w:r>
      <w:proofErr w:type="spellStart"/>
      <w:r>
        <w:rPr>
          <w:rFonts w:ascii="Times New Roman" w:hAnsi="Times New Roman"/>
          <w:sz w:val="28"/>
        </w:rPr>
        <w:t>Красновцева</w:t>
      </w:r>
      <w:proofErr w:type="spellEnd"/>
      <w:r>
        <w:rPr>
          <w:rFonts w:ascii="Times New Roman" w:hAnsi="Times New Roman"/>
          <w:sz w:val="28"/>
        </w:rPr>
        <w:t xml:space="preserve"> С. В., </w:t>
      </w:r>
    </w:p>
    <w:p w14:paraId="1A7E4A57" w14:textId="6CE0B045" w:rsidR="00A61699" w:rsidRDefault="00A61699" w:rsidP="00A61699">
      <w:pPr>
        <w:spacing w:after="0" w:line="24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Медведская Н. В., Марченко Н. Г.</w:t>
      </w:r>
      <w:r>
        <w:rPr>
          <w:rFonts w:ascii="Times New Roman" w:hAnsi="Times New Roman"/>
          <w:sz w:val="28"/>
          <w:lang w:val="ru-RU"/>
        </w:rPr>
        <w:t>,</w:t>
      </w:r>
    </w:p>
    <w:p w14:paraId="02D7325E" w14:textId="54D2F8F7" w:rsidR="00A61699" w:rsidRPr="00A61699" w:rsidRDefault="00A61699" w:rsidP="00A61699">
      <w:pPr>
        <w:spacing w:after="0" w:line="24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8"/>
          <w:lang w:val="ru-RU"/>
        </w:rPr>
        <w:t>Белько</w:t>
      </w:r>
      <w:proofErr w:type="spellEnd"/>
      <w:r>
        <w:rPr>
          <w:rFonts w:ascii="Times New Roman" w:hAnsi="Times New Roman"/>
          <w:sz w:val="28"/>
          <w:lang w:val="ru-RU"/>
        </w:rPr>
        <w:t xml:space="preserve"> А. В.</w:t>
      </w:r>
    </w:p>
    <w:p w14:paraId="79F69E2E" w14:textId="77777777" w:rsidR="00A61699" w:rsidRPr="0094111F" w:rsidRDefault="00A61699" w:rsidP="00A61699">
      <w:pPr>
        <w:spacing w:after="0" w:line="240" w:lineRule="auto"/>
        <w:rPr>
          <w:rFonts w:ascii="Times New Roman" w:hAnsi="Times New Roman"/>
          <w:sz w:val="28"/>
        </w:rPr>
      </w:pPr>
    </w:p>
    <w:p w14:paraId="051F3BDB" w14:textId="77777777" w:rsidR="00A61699" w:rsidRPr="0094111F" w:rsidRDefault="00A61699" w:rsidP="00A61699">
      <w:pPr>
        <w:spacing w:after="0" w:line="240" w:lineRule="auto"/>
        <w:rPr>
          <w:rFonts w:ascii="Times New Roman" w:hAnsi="Times New Roman"/>
          <w:sz w:val="28"/>
        </w:rPr>
      </w:pPr>
    </w:p>
    <w:p w14:paraId="1A47FED4" w14:textId="77777777" w:rsidR="00A61699" w:rsidRPr="0094111F" w:rsidRDefault="00A61699" w:rsidP="00A61699">
      <w:pPr>
        <w:spacing w:after="0" w:line="240" w:lineRule="auto"/>
        <w:rPr>
          <w:rFonts w:ascii="Times New Roman" w:hAnsi="Times New Roman"/>
          <w:sz w:val="28"/>
        </w:rPr>
      </w:pPr>
    </w:p>
    <w:p w14:paraId="5707BC51" w14:textId="506B4D9D" w:rsidR="00A61699" w:rsidRDefault="00A61699" w:rsidP="00A61699">
      <w:pPr>
        <w:spacing w:after="0" w:line="240" w:lineRule="auto"/>
        <w:rPr>
          <w:rFonts w:ascii="Times New Roman" w:hAnsi="Times New Roman"/>
          <w:sz w:val="28"/>
        </w:rPr>
      </w:pPr>
    </w:p>
    <w:p w14:paraId="3F8D5215" w14:textId="77777777" w:rsidR="00A61699" w:rsidRPr="0094111F" w:rsidRDefault="00A61699" w:rsidP="00A61699">
      <w:pPr>
        <w:spacing w:after="0" w:line="240" w:lineRule="auto"/>
        <w:rPr>
          <w:rFonts w:ascii="Times New Roman" w:hAnsi="Times New Roman"/>
          <w:sz w:val="28"/>
        </w:rPr>
      </w:pPr>
    </w:p>
    <w:p w14:paraId="5ED05D32" w14:textId="77777777" w:rsidR="00A61699" w:rsidRPr="0094111F" w:rsidRDefault="00A61699" w:rsidP="00A61699">
      <w:pPr>
        <w:spacing w:after="0" w:line="240" w:lineRule="auto"/>
        <w:rPr>
          <w:rFonts w:ascii="Times New Roman" w:hAnsi="Times New Roman"/>
          <w:sz w:val="28"/>
        </w:rPr>
      </w:pPr>
    </w:p>
    <w:p w14:paraId="7A9424F9" w14:textId="27823DF1" w:rsidR="00A61699" w:rsidRPr="00A61699" w:rsidRDefault="00A61699" w:rsidP="00A61699">
      <w:pPr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  <w:proofErr w:type="spellStart"/>
      <w:r w:rsidRPr="0094111F">
        <w:rPr>
          <w:rFonts w:ascii="Times New Roman" w:hAnsi="Times New Roman"/>
          <w:sz w:val="28"/>
        </w:rPr>
        <w:t>аг</w:t>
      </w:r>
      <w:proofErr w:type="spellEnd"/>
      <w:r w:rsidRPr="0094111F">
        <w:rPr>
          <w:rFonts w:ascii="Times New Roman" w:hAnsi="Times New Roman"/>
          <w:sz w:val="28"/>
        </w:rPr>
        <w:t xml:space="preserve">. </w:t>
      </w:r>
      <w:proofErr w:type="spellStart"/>
      <w:r w:rsidRPr="0094111F">
        <w:rPr>
          <w:rFonts w:ascii="Times New Roman" w:hAnsi="Times New Roman"/>
          <w:sz w:val="28"/>
        </w:rPr>
        <w:t>Пастовичи</w:t>
      </w:r>
      <w:proofErr w:type="spellEnd"/>
      <w:r w:rsidRPr="0094111F">
        <w:rPr>
          <w:rFonts w:ascii="Times New Roman" w:hAnsi="Times New Roman"/>
          <w:sz w:val="28"/>
        </w:rPr>
        <w:t>, 202</w:t>
      </w:r>
      <w:r>
        <w:rPr>
          <w:rFonts w:ascii="Times New Roman" w:hAnsi="Times New Roman"/>
          <w:sz w:val="28"/>
          <w:lang w:val="ru-RU"/>
        </w:rPr>
        <w:t>1</w:t>
      </w:r>
    </w:p>
    <w:p w14:paraId="6B4DE475" w14:textId="77777777" w:rsidR="00A61699" w:rsidRDefault="00A61699" w:rsidP="00A61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</w:pPr>
    </w:p>
    <w:p w14:paraId="29131814" w14:textId="77777777" w:rsidR="00A61699" w:rsidRPr="00A61699" w:rsidRDefault="00A61699" w:rsidP="00A616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69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Рекомендации для классного руководителя </w:t>
      </w:r>
    </w:p>
    <w:p w14:paraId="5C8F89E9" w14:textId="77777777" w:rsidR="00A61699" w:rsidRPr="00A61699" w:rsidRDefault="00A61699" w:rsidP="00A616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365F91"/>
          <w:sz w:val="28"/>
          <w:szCs w:val="28"/>
        </w:rPr>
      </w:pPr>
      <w:r w:rsidRPr="00A61699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A6169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воспитанию безопасного и ответственного поведения учащихся</w:t>
      </w:r>
      <w:r w:rsidRPr="00A61699">
        <w:rPr>
          <w:b/>
          <w:bCs/>
          <w:sz w:val="28"/>
          <w:szCs w:val="28"/>
        </w:rPr>
        <w:t xml:space="preserve"> </w:t>
      </w:r>
    </w:p>
    <w:p w14:paraId="71E2747D" w14:textId="77777777" w:rsidR="00FB3095" w:rsidRPr="00FB3095" w:rsidRDefault="00FB3095" w:rsidP="009F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14:paraId="06A2E066" w14:textId="5A6D55A8" w:rsidR="00635E9C" w:rsidRPr="00635E9C" w:rsidRDefault="00635E9C" w:rsidP="009F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635E9C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 xml:space="preserve">1. </w:t>
      </w:r>
      <w:r w:rsidR="00FB3095" w:rsidRPr="00FB30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П</w:t>
      </w:r>
      <w:proofErr w:type="spellStart"/>
      <w:r w:rsidRPr="00635E9C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росьба</w:t>
      </w:r>
      <w:proofErr w:type="spellEnd"/>
      <w:r w:rsidRPr="00635E9C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 xml:space="preserve"> о помощи.</w:t>
      </w:r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Для того чтобы расположить к себе воспитанника и установить доверительный контакт, </w:t>
      </w:r>
      <w:proofErr w:type="spellStart"/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обраща</w:t>
      </w:r>
      <w:r w:rsidR="00FB3095" w:rsidRPr="00FB309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йтесь</w:t>
      </w:r>
      <w:proofErr w:type="spellEnd"/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к нему за советом, </w:t>
      </w:r>
      <w:proofErr w:type="spellStart"/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рассказыва</w:t>
      </w:r>
      <w:r w:rsidR="00FB3095" w:rsidRPr="00FB309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йте</w:t>
      </w:r>
      <w:proofErr w:type="spellEnd"/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о своих проблемах. При этом про</w:t>
      </w:r>
      <w:r w:rsidR="00FB3095" w:rsidRPr="00FB309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сите</w:t>
      </w:r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подростка представить себя на месте </w:t>
      </w:r>
      <w:r w:rsidR="00FB3095" w:rsidRPr="00FB309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взрослого </w:t>
      </w:r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и найти способ решения. </w:t>
      </w:r>
    </w:p>
    <w:p w14:paraId="3187581C" w14:textId="11D1B447" w:rsidR="00635E9C" w:rsidRPr="00635E9C" w:rsidRDefault="00635E9C" w:rsidP="009F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635E9C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 xml:space="preserve">2. </w:t>
      </w:r>
      <w:r w:rsidR="00FB3095" w:rsidRPr="00FB30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О</w:t>
      </w:r>
      <w:r w:rsidRPr="00635E9C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цени поступок.</w:t>
      </w:r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</w:t>
      </w:r>
      <w:r w:rsidR="00AE37D8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Этот приём и</w:t>
      </w:r>
      <w:proofErr w:type="spellStart"/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спользу</w:t>
      </w:r>
      <w:r w:rsidR="00FB3095" w:rsidRPr="00FB309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ется</w:t>
      </w:r>
      <w:proofErr w:type="spellEnd"/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для выяснения нравственных позиций </w:t>
      </w:r>
      <w:proofErr w:type="spellStart"/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реб</w:t>
      </w:r>
      <w:proofErr w:type="spellEnd"/>
      <w:r w:rsidR="00AE37D8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ё</w:t>
      </w:r>
      <w:proofErr w:type="spellStart"/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нка</w:t>
      </w:r>
      <w:proofErr w:type="spellEnd"/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и коррекции этих позиций. После просмотра фильмов, чтения про</w:t>
      </w:r>
      <w:r w:rsidR="00FB3095" w:rsidRPr="00FB309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сите</w:t>
      </w:r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оценить поступки различных героев</w:t>
      </w:r>
      <w:r w:rsidR="00FB3095" w:rsidRPr="00FB309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.</w:t>
      </w:r>
    </w:p>
    <w:p w14:paraId="6FAA341A" w14:textId="69BF8D56" w:rsidR="00635E9C" w:rsidRPr="00635E9C" w:rsidRDefault="00635E9C" w:rsidP="009F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635E9C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 xml:space="preserve">3. </w:t>
      </w:r>
      <w:r w:rsidR="00FB3095" w:rsidRPr="00FB30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О</w:t>
      </w:r>
      <w:proofErr w:type="spellStart"/>
      <w:r w:rsidRPr="00635E9C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бсуждение</w:t>
      </w:r>
      <w:proofErr w:type="spellEnd"/>
      <w:r w:rsidRPr="00635E9C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 xml:space="preserve"> статьи.</w:t>
      </w:r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</w:t>
      </w:r>
      <w:proofErr w:type="spellStart"/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Подб</w:t>
      </w:r>
      <w:r w:rsidR="00FB3095" w:rsidRPr="00FB309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ерите</w:t>
      </w:r>
      <w:proofErr w:type="spellEnd"/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ряд статей, в которых описываются преступления и другие асоциальные поступки людей. Вместе с подростками да</w:t>
      </w:r>
      <w:proofErr w:type="spellStart"/>
      <w:r w:rsidR="00FB3095" w:rsidRPr="00FB309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йте</w:t>
      </w:r>
      <w:proofErr w:type="spellEnd"/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оценку этим поступкам. В дискуссии через правильно поставленные вопросы вместе при</w:t>
      </w:r>
      <w:r w:rsidR="00FB3095" w:rsidRPr="00FB309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дите</w:t>
      </w:r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к положительным выводам.</w:t>
      </w:r>
      <w:r w:rsidR="00FB3095" w:rsidRPr="00FB309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Учитывая, что наши дети имеют богатый асоциальный опыт и порой не имеют представления, как можно решить ту или иную проблему, показы</w:t>
      </w:r>
      <w:proofErr w:type="spellStart"/>
      <w:r w:rsidR="00FB3095" w:rsidRPr="00FB309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вайте</w:t>
      </w:r>
      <w:proofErr w:type="spellEnd"/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ребятам достойные способы выхода из сложной жизненной ситуации.</w:t>
      </w:r>
    </w:p>
    <w:p w14:paraId="6F9DCE4A" w14:textId="7F58A258" w:rsidR="00635E9C" w:rsidRPr="00635E9C" w:rsidRDefault="00635E9C" w:rsidP="009F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635E9C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 xml:space="preserve">4. </w:t>
      </w:r>
      <w:r w:rsidR="00FB3095" w:rsidRPr="00FB30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Д</w:t>
      </w:r>
      <w:proofErr w:type="spellStart"/>
      <w:r w:rsidRPr="00635E9C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обр</w:t>
      </w:r>
      <w:r w:rsidR="00FB3095" w:rsidRPr="00FB30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ый</w:t>
      </w:r>
      <w:proofErr w:type="spellEnd"/>
      <w:r w:rsidRPr="00635E9C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 xml:space="preserve"> </w:t>
      </w:r>
      <w:proofErr w:type="spellStart"/>
      <w:r w:rsidRPr="00635E9C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поступ</w:t>
      </w:r>
      <w:r w:rsidR="00FB3095" w:rsidRPr="00FB30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ок</w:t>
      </w:r>
      <w:proofErr w:type="spellEnd"/>
      <w:r w:rsidR="00FB3095" w:rsidRPr="00FB30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.</w:t>
      </w:r>
      <w:r w:rsidR="00FB3095" w:rsidRPr="00FB309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proofErr w:type="spellStart"/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Предл</w:t>
      </w:r>
      <w:r w:rsidR="00FB3095" w:rsidRPr="00FB309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ожите</w:t>
      </w:r>
      <w:proofErr w:type="spellEnd"/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оказать помощь нуждающемуся. Обязательно положительно </w:t>
      </w:r>
      <w:proofErr w:type="spellStart"/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оцен</w:t>
      </w:r>
      <w:r w:rsidR="00FB3095" w:rsidRPr="00FB309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ите</w:t>
      </w:r>
      <w:proofErr w:type="spellEnd"/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этот поступок, не возводя в ранг </w:t>
      </w:r>
      <w:r w:rsidR="00FB3095" w:rsidRPr="00FB309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«</w:t>
      </w:r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героического поведения</w:t>
      </w:r>
      <w:r w:rsidR="00FB3095" w:rsidRPr="00FB309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».</w:t>
      </w:r>
    </w:p>
    <w:p w14:paraId="13FFEF09" w14:textId="6DCD390F" w:rsidR="00635E9C" w:rsidRPr="00635E9C" w:rsidRDefault="00635E9C" w:rsidP="009F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635E9C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 xml:space="preserve">5. </w:t>
      </w:r>
      <w:r w:rsidR="00FB3095" w:rsidRPr="00FB30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С</w:t>
      </w:r>
      <w:proofErr w:type="spellStart"/>
      <w:r w:rsidRPr="00635E9C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тратегия</w:t>
      </w:r>
      <w:proofErr w:type="spellEnd"/>
      <w:r w:rsidRPr="00635E9C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 xml:space="preserve"> жизни.</w:t>
      </w:r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В ходе беседы </w:t>
      </w:r>
      <w:proofErr w:type="spellStart"/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выясн</w:t>
      </w:r>
      <w:r w:rsidR="00FB3095" w:rsidRPr="00FB309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ите</w:t>
      </w:r>
      <w:proofErr w:type="spellEnd"/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жизненные планы воспитанника. После этого </w:t>
      </w:r>
      <w:proofErr w:type="spellStart"/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обгов</w:t>
      </w:r>
      <w:proofErr w:type="spellEnd"/>
      <w:r w:rsidR="00FB3095" w:rsidRPr="00FB309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орите</w:t>
      </w:r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с ним, что поможет реализовать эти планы, а что может помешать их реализации (игра-упражнение </w:t>
      </w:r>
      <w:r w:rsidR="00FB3095" w:rsidRPr="00FB309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«</w:t>
      </w:r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Если бы ты был волшебником</w:t>
      </w:r>
      <w:r w:rsidR="00FB3095" w:rsidRPr="00FB309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»</w:t>
      </w:r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, </w:t>
      </w:r>
      <w:r w:rsidR="00FB3095" w:rsidRPr="00FB309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«</w:t>
      </w:r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У тебя цветик-семицветик</w:t>
      </w:r>
      <w:r w:rsidR="00FB3095" w:rsidRPr="00FB309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»</w:t>
      </w:r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)</w:t>
      </w:r>
      <w:r w:rsidR="00FB3095" w:rsidRPr="00FB309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.</w:t>
      </w:r>
    </w:p>
    <w:p w14:paraId="5C81F360" w14:textId="056D9316" w:rsidR="00635E9C" w:rsidRPr="00635E9C" w:rsidRDefault="00635E9C" w:rsidP="009F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635E9C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 xml:space="preserve">6. </w:t>
      </w:r>
      <w:r w:rsidR="00FB3095" w:rsidRPr="00FB30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С</w:t>
      </w:r>
      <w:proofErr w:type="spellStart"/>
      <w:r w:rsidRPr="00635E9C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казка</w:t>
      </w:r>
      <w:proofErr w:type="spellEnd"/>
      <w:r w:rsidRPr="00635E9C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 xml:space="preserve"> для воспитанника.</w:t>
      </w:r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</w:t>
      </w:r>
      <w:proofErr w:type="spellStart"/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Сочин</w:t>
      </w:r>
      <w:r w:rsidR="00FB3095" w:rsidRPr="00FB309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ите</w:t>
      </w:r>
      <w:proofErr w:type="spellEnd"/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сказку, в которой главный герой очень похож на подростка и окружающих его лиц. Окончание сказки </w:t>
      </w:r>
      <w:proofErr w:type="spellStart"/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придум</w:t>
      </w:r>
      <w:r w:rsidR="00FB3095" w:rsidRPr="00FB309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айте</w:t>
      </w:r>
      <w:proofErr w:type="spellEnd"/>
      <w:r w:rsidR="00FB3095" w:rsidRPr="00FB309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вместе. Таким образом, исподволь, не травмируя </w:t>
      </w:r>
      <w:proofErr w:type="spellStart"/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реб</w:t>
      </w:r>
      <w:proofErr w:type="spellEnd"/>
      <w:r w:rsidR="00AE37D8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ё</w:t>
      </w:r>
      <w:proofErr w:type="spellStart"/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нка</w:t>
      </w:r>
      <w:proofErr w:type="spellEnd"/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, пока</w:t>
      </w:r>
      <w:r w:rsidR="00FB3095" w:rsidRPr="00FB309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жите </w:t>
      </w:r>
      <w:r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недостойность поведения и выход из ситуации.</w:t>
      </w:r>
    </w:p>
    <w:p w14:paraId="0062922E" w14:textId="257EA59C" w:rsidR="00635E9C" w:rsidRPr="00635E9C" w:rsidRDefault="00FB3095" w:rsidP="009F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FB30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7</w:t>
      </w:r>
      <w:r w:rsidR="00635E9C" w:rsidRPr="00635E9C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.</w:t>
      </w:r>
      <w:r w:rsidR="00635E9C"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</w:t>
      </w:r>
      <w:r w:rsidR="00635E9C" w:rsidRPr="00635E9C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Заключение договора о поведении.</w:t>
      </w:r>
      <w:r w:rsidR="00635E9C" w:rsidRPr="00635E9C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Большинство детей с удовольствием заключают договор. Поскольку такая работа предполагает внимание к их проблемам и обратную связь не только с вашей стороны, но и со стороны подростков группы.</w:t>
      </w:r>
    </w:p>
    <w:p w14:paraId="5ECCCD29" w14:textId="77777777" w:rsidR="00F4625E" w:rsidRPr="00FB3095" w:rsidRDefault="00F4625E" w:rsidP="009F4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625E" w:rsidRPr="00FB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FC"/>
    <w:rsid w:val="00635E9C"/>
    <w:rsid w:val="009F4C72"/>
    <w:rsid w:val="00A321D5"/>
    <w:rsid w:val="00A61699"/>
    <w:rsid w:val="00AE37D8"/>
    <w:rsid w:val="00E658FC"/>
    <w:rsid w:val="00F4625E"/>
    <w:rsid w:val="00FB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A94D"/>
  <w15:chartTrackingRefBased/>
  <w15:docId w15:val="{A3FA6128-CD84-40A0-B237-42720DEA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1D5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styleId="a3">
    <w:name w:val="Normal (Web)"/>
    <w:basedOn w:val="a"/>
    <w:uiPriority w:val="99"/>
    <w:semiHidden/>
    <w:unhideWhenUsed/>
    <w:rsid w:val="00A3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uiPriority w:val="22"/>
    <w:qFormat/>
    <w:rsid w:val="00A321D5"/>
    <w:rPr>
      <w:b/>
      <w:bCs/>
    </w:rPr>
  </w:style>
  <w:style w:type="character" w:styleId="a5">
    <w:name w:val="Emphasis"/>
    <w:basedOn w:val="a0"/>
    <w:uiPriority w:val="20"/>
    <w:qFormat/>
    <w:rsid w:val="00A321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9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Переверзева</dc:creator>
  <cp:keywords/>
  <dc:description/>
  <cp:lastModifiedBy>Татьяна Переверзева</cp:lastModifiedBy>
  <cp:revision>8</cp:revision>
  <dcterms:created xsi:type="dcterms:W3CDTF">2021-01-02T20:02:00Z</dcterms:created>
  <dcterms:modified xsi:type="dcterms:W3CDTF">2021-01-02T20:53:00Z</dcterms:modified>
</cp:coreProperties>
</file>