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1F" w:rsidRPr="00373A1F" w:rsidRDefault="00373A1F" w:rsidP="00373A1F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3A1F">
        <w:rPr>
          <w:rFonts w:ascii="Times New Roman" w:hAnsi="Times New Roman" w:cs="Times New Roman"/>
          <w:sz w:val="28"/>
          <w:szCs w:val="28"/>
        </w:rPr>
        <w:t>Приложение 26</w:t>
      </w:r>
    </w:p>
    <w:p w:rsidR="00373A1F" w:rsidRPr="00373A1F" w:rsidRDefault="00373A1F" w:rsidP="00373A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1F">
        <w:rPr>
          <w:rFonts w:ascii="Times New Roman" w:hAnsi="Times New Roman" w:cs="Times New Roman"/>
          <w:b/>
          <w:sz w:val="28"/>
          <w:szCs w:val="28"/>
        </w:rPr>
        <w:t>Изучение психологического климата коллектива</w:t>
      </w:r>
    </w:p>
    <w:p w:rsidR="00373A1F" w:rsidRPr="00373A1F" w:rsidRDefault="00373A1F" w:rsidP="00373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1F">
        <w:rPr>
          <w:rFonts w:ascii="Times New Roman" w:hAnsi="Times New Roman" w:cs="Times New Roman"/>
          <w:sz w:val="28"/>
          <w:szCs w:val="28"/>
        </w:rPr>
        <w:t>Оценки в баллах от 0 до 6</w:t>
      </w:r>
    </w:p>
    <w:tbl>
      <w:tblPr>
        <w:tblW w:w="0" w:type="auto"/>
        <w:tblLayout w:type="fixed"/>
        <w:tblLook w:val="01E0"/>
      </w:tblPr>
      <w:tblGrid>
        <w:gridCol w:w="578"/>
        <w:gridCol w:w="2224"/>
        <w:gridCol w:w="567"/>
        <w:gridCol w:w="567"/>
        <w:gridCol w:w="567"/>
        <w:gridCol w:w="567"/>
        <w:gridCol w:w="425"/>
        <w:gridCol w:w="425"/>
        <w:gridCol w:w="567"/>
        <w:gridCol w:w="3119"/>
      </w:tblGrid>
      <w:tr w:rsidR="00373A1F" w:rsidRPr="00373A1F" w:rsidTr="004505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73A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3A1F">
              <w:rPr>
                <w:rFonts w:ascii="Times New Roman" w:hAnsi="Times New Roman" w:cs="Times New Roman"/>
              </w:rPr>
              <w:t>/</w:t>
            </w:r>
            <w:proofErr w:type="spellStart"/>
            <w:r w:rsidRPr="00373A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Свойства психологического климата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Свойства психологического климата</w:t>
            </w:r>
          </w:p>
        </w:tc>
      </w:tr>
      <w:tr w:rsidR="00373A1F" w:rsidRPr="00373A1F" w:rsidTr="004505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Преобладает доброе и жизнерадостное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Преобладает подавленный и пессимистический тон.</w:t>
            </w:r>
          </w:p>
        </w:tc>
      </w:tr>
      <w:tr w:rsidR="00373A1F" w:rsidRPr="00373A1F" w:rsidTr="004505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Преобладает доброжелательность во взаимоотношениях, взаимные симпатии.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Преобладает конфликтность в отношениях, агрессивность, антипатия.</w:t>
            </w:r>
          </w:p>
        </w:tc>
      </w:tr>
      <w:tr w:rsidR="00373A1F" w:rsidRPr="00373A1F" w:rsidTr="004505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В отношениях между группировками внутри коллектива существует взаимное расположение и понимание.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Группировки конфликтуют между собой.</w:t>
            </w:r>
          </w:p>
        </w:tc>
      </w:tr>
      <w:tr w:rsidR="00373A1F" w:rsidRPr="00373A1F" w:rsidTr="004505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Членам коллектива нравиться быть вместе, участвовать в совместных делах, вместе проводить время.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Члены коллектива проявляют безразличие к более тесному общению.</w:t>
            </w:r>
          </w:p>
        </w:tc>
      </w:tr>
      <w:tr w:rsidR="00373A1F" w:rsidRPr="00373A1F" w:rsidTr="004505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Успехи и неудачи отдельных членов коллектива вызывают сопереживания, участие всех членов коллектива.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 xml:space="preserve">Успехи или неудачи членов коллектива оставляют равнодушными остальных, иногда вызывают зависть или </w:t>
            </w:r>
            <w:proofErr w:type="gramStart"/>
            <w:r w:rsidRPr="00373A1F">
              <w:rPr>
                <w:rFonts w:ascii="Times New Roman" w:hAnsi="Times New Roman" w:cs="Times New Roman"/>
              </w:rPr>
              <w:t>злорадство</w:t>
            </w:r>
            <w:proofErr w:type="gramEnd"/>
            <w:r w:rsidRPr="00373A1F">
              <w:rPr>
                <w:rFonts w:ascii="Times New Roman" w:hAnsi="Times New Roman" w:cs="Times New Roman"/>
              </w:rPr>
              <w:t>.</w:t>
            </w:r>
          </w:p>
        </w:tc>
      </w:tr>
      <w:tr w:rsidR="00373A1F" w:rsidRPr="00373A1F" w:rsidTr="004505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Преобладают одобрение и поддержка, упреки и критика высказываются с добрыми намерениями.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Критические замечания носят характер явных и скрытых выпадов.</w:t>
            </w:r>
          </w:p>
        </w:tc>
      </w:tr>
      <w:tr w:rsidR="00373A1F" w:rsidRPr="00373A1F" w:rsidTr="004505B7">
        <w:trPr>
          <w:trHeight w:val="14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Члены коллектива с уважением относятся к мнению друг друга.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В коллективе каждый считает свое мнение главным и нетерпим к мнениям остальных.</w:t>
            </w:r>
          </w:p>
        </w:tc>
      </w:tr>
      <w:tr w:rsidR="00373A1F" w:rsidRPr="00373A1F" w:rsidTr="004505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 xml:space="preserve">В трудные для коллектива минуты </w:t>
            </w:r>
            <w:r w:rsidRPr="00373A1F">
              <w:rPr>
                <w:rFonts w:ascii="Times New Roman" w:hAnsi="Times New Roman" w:cs="Times New Roman"/>
              </w:rPr>
              <w:lastRenderedPageBreak/>
              <w:t>происходит эмоциональное соединение по принципу «один за всех, и все за одного».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 xml:space="preserve">В трудных случаях коллектив «раскисает», проявляется </w:t>
            </w:r>
            <w:r w:rsidRPr="00373A1F">
              <w:rPr>
                <w:rFonts w:ascii="Times New Roman" w:hAnsi="Times New Roman" w:cs="Times New Roman"/>
              </w:rPr>
              <w:lastRenderedPageBreak/>
              <w:t>растерянность, возникают ссоры, взаимные обвинения.</w:t>
            </w:r>
          </w:p>
        </w:tc>
      </w:tr>
      <w:tr w:rsidR="00373A1F" w:rsidRPr="00373A1F" w:rsidTr="004505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Достижения и неудачи коллектива переживаются всеми как свои собственные.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Достижения и неудачи коллектива не находят отклика у его отдельных представителей.</w:t>
            </w:r>
          </w:p>
        </w:tc>
      </w:tr>
      <w:tr w:rsidR="00373A1F" w:rsidRPr="00373A1F" w:rsidTr="004505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Коллектив доброжелательно относится к новым членам, стремиться помочь им освоиться.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Новички чувствуют себя лишними, чужими, к ним проявляют враждебность.</w:t>
            </w:r>
          </w:p>
        </w:tc>
      </w:tr>
      <w:tr w:rsidR="00373A1F" w:rsidRPr="00373A1F" w:rsidTr="004505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Коллектив активен, полон энергии.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Коллектив пассивен, инертен.</w:t>
            </w:r>
          </w:p>
        </w:tc>
      </w:tr>
      <w:tr w:rsidR="00373A1F" w:rsidRPr="00373A1F" w:rsidTr="004505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Коллектив быстро откликается, если нужно сделать полезное дело.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Коллектив невозможно поднять на совместное дело, каждый думает только об собственных интересах.</w:t>
            </w:r>
          </w:p>
        </w:tc>
      </w:tr>
      <w:tr w:rsidR="00373A1F" w:rsidRPr="00373A1F" w:rsidTr="004505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В коллективе существует справедливое отношение ко всем членам, поддержка слабых, их защита.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Коллектив разделяется на «</w:t>
            </w:r>
            <w:proofErr w:type="gramStart"/>
            <w:r w:rsidRPr="00373A1F">
              <w:rPr>
                <w:rFonts w:ascii="Times New Roman" w:hAnsi="Times New Roman" w:cs="Times New Roman"/>
              </w:rPr>
              <w:t>привилегированных</w:t>
            </w:r>
            <w:proofErr w:type="gramEnd"/>
            <w:r w:rsidRPr="00373A1F">
              <w:rPr>
                <w:rFonts w:ascii="Times New Roman" w:hAnsi="Times New Roman" w:cs="Times New Roman"/>
              </w:rPr>
              <w:t>» и  «</w:t>
            </w:r>
            <w:proofErr w:type="spellStart"/>
            <w:r w:rsidRPr="00373A1F">
              <w:rPr>
                <w:rFonts w:ascii="Times New Roman" w:hAnsi="Times New Roman" w:cs="Times New Roman"/>
              </w:rPr>
              <w:t>пренебрегаемых</w:t>
            </w:r>
            <w:proofErr w:type="spellEnd"/>
            <w:r w:rsidRPr="00373A1F">
              <w:rPr>
                <w:rFonts w:ascii="Times New Roman" w:hAnsi="Times New Roman" w:cs="Times New Roman"/>
              </w:rPr>
              <w:t>», презрительное отношение к слабым.</w:t>
            </w:r>
          </w:p>
        </w:tc>
      </w:tr>
      <w:tr w:rsidR="00373A1F" w:rsidRPr="00373A1F" w:rsidTr="004505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У членов коллектива проявляется чувство гордости за свой коллектив, если его отмечают руководители.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rPr>
                <w:rFonts w:ascii="Times New Roman" w:hAnsi="Times New Roman" w:cs="Times New Roman"/>
              </w:rPr>
            </w:pPr>
            <w:r w:rsidRPr="00373A1F">
              <w:rPr>
                <w:rFonts w:ascii="Times New Roman" w:hAnsi="Times New Roman" w:cs="Times New Roman"/>
              </w:rPr>
              <w:t>К похвалам и поощрениям здесь относятся равнодушно.</w:t>
            </w:r>
          </w:p>
        </w:tc>
      </w:tr>
    </w:tbl>
    <w:p w:rsidR="00373A1F" w:rsidRPr="00373A1F" w:rsidRDefault="00373A1F" w:rsidP="00373A1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3A1F" w:rsidRPr="00373A1F" w:rsidRDefault="00373A1F" w:rsidP="00373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1F">
        <w:rPr>
          <w:rFonts w:ascii="Times New Roman" w:hAnsi="Times New Roman" w:cs="Times New Roman"/>
          <w:i/>
          <w:sz w:val="28"/>
          <w:szCs w:val="28"/>
        </w:rPr>
        <w:t>Анализ результатов</w:t>
      </w:r>
    </w:p>
    <w:p w:rsidR="00373A1F" w:rsidRPr="00373A1F" w:rsidRDefault="00373A1F" w:rsidP="00373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1F">
        <w:rPr>
          <w:rFonts w:ascii="Times New Roman" w:hAnsi="Times New Roman" w:cs="Times New Roman"/>
          <w:sz w:val="28"/>
          <w:szCs w:val="28"/>
        </w:rPr>
        <w:t xml:space="preserve">По проведенному тесту мы можем рассчитать </w:t>
      </w:r>
      <w:proofErr w:type="spellStart"/>
      <w:r w:rsidRPr="00373A1F">
        <w:rPr>
          <w:rFonts w:ascii="Times New Roman" w:hAnsi="Times New Roman" w:cs="Times New Roman"/>
          <w:sz w:val="28"/>
          <w:szCs w:val="28"/>
        </w:rPr>
        <w:t>среднегрупповую</w:t>
      </w:r>
      <w:proofErr w:type="spellEnd"/>
      <w:r w:rsidRPr="00373A1F">
        <w:rPr>
          <w:rFonts w:ascii="Times New Roman" w:hAnsi="Times New Roman" w:cs="Times New Roman"/>
          <w:sz w:val="28"/>
          <w:szCs w:val="28"/>
        </w:rPr>
        <w:t xml:space="preserve"> оценку психологического климата в коллективе. </w:t>
      </w:r>
    </w:p>
    <w:p w:rsidR="00373A1F" w:rsidRPr="00373A1F" w:rsidRDefault="00373A1F" w:rsidP="00373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1F">
        <w:rPr>
          <w:rFonts w:ascii="Times New Roman" w:hAnsi="Times New Roman" w:cs="Times New Roman"/>
          <w:sz w:val="28"/>
          <w:szCs w:val="28"/>
        </w:rPr>
        <w:t>ФОРМУЛА: С=∑</w:t>
      </w:r>
      <w:proofErr w:type="gramStart"/>
      <w:r w:rsidRPr="00373A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3A1F">
        <w:rPr>
          <w:rFonts w:ascii="Times New Roman" w:hAnsi="Times New Roman" w:cs="Times New Roman"/>
          <w:sz w:val="28"/>
          <w:szCs w:val="28"/>
        </w:rPr>
        <w:t>/</w:t>
      </w:r>
      <w:r w:rsidRPr="00373A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3A1F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373A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3A1F">
        <w:rPr>
          <w:rFonts w:ascii="Times New Roman" w:hAnsi="Times New Roman" w:cs="Times New Roman"/>
          <w:sz w:val="28"/>
          <w:szCs w:val="28"/>
        </w:rPr>
        <w:t xml:space="preserve"> число членов группы.</w:t>
      </w:r>
    </w:p>
    <w:tbl>
      <w:tblPr>
        <w:tblW w:w="9854" w:type="dxa"/>
        <w:tblLayout w:type="fixed"/>
        <w:tblLook w:val="01E0"/>
      </w:tblPr>
      <w:tblGrid>
        <w:gridCol w:w="1965"/>
        <w:gridCol w:w="553"/>
        <w:gridCol w:w="439"/>
        <w:gridCol w:w="412"/>
        <w:gridCol w:w="601"/>
        <w:gridCol w:w="517"/>
        <w:gridCol w:w="517"/>
        <w:gridCol w:w="517"/>
        <w:gridCol w:w="517"/>
        <w:gridCol w:w="517"/>
        <w:gridCol w:w="517"/>
        <w:gridCol w:w="549"/>
        <w:gridCol w:w="485"/>
        <w:gridCol w:w="496"/>
        <w:gridCol w:w="295"/>
        <w:gridCol w:w="437"/>
        <w:gridCol w:w="520"/>
      </w:tblGrid>
      <w:tr w:rsidR="00373A1F" w:rsidRPr="00373A1F" w:rsidTr="004505B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F" w:rsidRPr="00373A1F" w:rsidRDefault="00373A1F" w:rsidP="00373A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1F" w:rsidRPr="00373A1F" w:rsidRDefault="00373A1F" w:rsidP="00373A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A1F">
              <w:rPr>
                <w:rFonts w:ascii="Times New Roman" w:hAnsi="Times New Roman" w:cs="Times New Roman"/>
                <w:i/>
                <w:sz w:val="28"/>
                <w:szCs w:val="28"/>
              </w:rPr>
              <w:t>Величина</w:t>
            </w:r>
            <w:proofErr w:type="gramStart"/>
            <w:r w:rsidRPr="00373A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373A1F" w:rsidRPr="00373A1F" w:rsidTr="004505B7">
        <w:trPr>
          <w:trHeight w:val="55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1F">
              <w:rPr>
                <w:rFonts w:ascii="Times New Roman" w:hAnsi="Times New Roman" w:cs="Times New Roman"/>
                <w:sz w:val="28"/>
                <w:szCs w:val="28"/>
              </w:rPr>
              <w:t>Члены коллектива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3A1F" w:rsidRPr="00373A1F" w:rsidTr="004505B7">
        <w:trPr>
          <w:trHeight w:val="71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1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373A1F" w:rsidRPr="00373A1F" w:rsidRDefault="00373A1F" w:rsidP="00373A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1F">
              <w:rPr>
                <w:rFonts w:ascii="Times New Roman" w:hAnsi="Times New Roman" w:cs="Times New Roman"/>
                <w:sz w:val="28"/>
                <w:szCs w:val="28"/>
              </w:rPr>
              <w:t>Теста (баллы)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1F" w:rsidRPr="00373A1F" w:rsidRDefault="00373A1F" w:rsidP="00373A1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73A1F" w:rsidRPr="00373A1F" w:rsidRDefault="00373A1F" w:rsidP="00373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A1F" w:rsidRPr="00373A1F" w:rsidRDefault="00373A1F" w:rsidP="00373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1F">
        <w:rPr>
          <w:rFonts w:ascii="Times New Roman" w:hAnsi="Times New Roman" w:cs="Times New Roman"/>
          <w:sz w:val="28"/>
          <w:szCs w:val="28"/>
        </w:rPr>
        <w:lastRenderedPageBreak/>
        <w:t xml:space="preserve">Допустим, по результатам теста </w:t>
      </w:r>
      <w:proofErr w:type="spellStart"/>
      <w:r w:rsidRPr="00373A1F">
        <w:rPr>
          <w:rFonts w:ascii="Times New Roman" w:hAnsi="Times New Roman" w:cs="Times New Roman"/>
          <w:i/>
          <w:sz w:val="28"/>
          <w:szCs w:val="28"/>
        </w:rPr>
        <w:t>среднегрупповая</w:t>
      </w:r>
      <w:proofErr w:type="spellEnd"/>
      <w:r w:rsidRPr="00373A1F">
        <w:rPr>
          <w:rFonts w:ascii="Times New Roman" w:hAnsi="Times New Roman" w:cs="Times New Roman"/>
          <w:sz w:val="28"/>
          <w:szCs w:val="28"/>
        </w:rPr>
        <w:t xml:space="preserve"> получен итог, что оценка психологического климата (16 членов коллектива) составляет 28,0%.</w:t>
      </w:r>
    </w:p>
    <w:p w:rsidR="00373A1F" w:rsidRPr="00373A1F" w:rsidRDefault="00373A1F" w:rsidP="00373A1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A1F">
        <w:rPr>
          <w:rFonts w:ascii="Times New Roman" w:hAnsi="Times New Roman" w:cs="Times New Roman"/>
          <w:i/>
          <w:sz w:val="28"/>
          <w:szCs w:val="28"/>
        </w:rPr>
        <w:t>(448/16=28,0%).</w:t>
      </w:r>
    </w:p>
    <w:p w:rsidR="00373A1F" w:rsidRPr="00373A1F" w:rsidRDefault="00373A1F" w:rsidP="00373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1F">
        <w:rPr>
          <w:rFonts w:ascii="Times New Roman" w:hAnsi="Times New Roman" w:cs="Times New Roman"/>
          <w:sz w:val="28"/>
          <w:szCs w:val="28"/>
        </w:rPr>
        <w:t xml:space="preserve">Дальше, по формуле  </w:t>
      </w:r>
      <w:r w:rsidRPr="00373A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3A1F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Pr="00373A1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3A1F">
        <w:rPr>
          <w:rFonts w:ascii="Times New Roman" w:hAnsi="Times New Roman" w:cs="Times New Roman"/>
          <w:sz w:val="28"/>
          <w:szCs w:val="28"/>
        </w:rPr>
        <w:t>-)/</w:t>
      </w:r>
      <w:r w:rsidRPr="00373A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3A1F">
        <w:rPr>
          <w:rFonts w:ascii="Times New Roman" w:hAnsi="Times New Roman" w:cs="Times New Roman"/>
          <w:sz w:val="28"/>
          <w:szCs w:val="28"/>
        </w:rPr>
        <w:t xml:space="preserve"> *100% рассчитаем процент людей оценивающих климат как неблагоприятный, где </w:t>
      </w:r>
      <w:r w:rsidRPr="00373A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3A1F">
        <w:rPr>
          <w:rFonts w:ascii="Times New Roman" w:hAnsi="Times New Roman" w:cs="Times New Roman"/>
          <w:sz w:val="28"/>
          <w:szCs w:val="28"/>
        </w:rPr>
        <w:t xml:space="preserve">(С1-) количество людей, оценивающих климат как неблагоприятный. </w:t>
      </w:r>
      <w:r w:rsidRPr="00373A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3A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73A1F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373A1F">
        <w:rPr>
          <w:rFonts w:ascii="Times New Roman" w:hAnsi="Times New Roman" w:cs="Times New Roman"/>
          <w:sz w:val="28"/>
          <w:szCs w:val="28"/>
        </w:rPr>
        <w:t xml:space="preserve"> членов группы. </w:t>
      </w:r>
    </w:p>
    <w:p w:rsidR="00373A1F" w:rsidRPr="00373A1F" w:rsidRDefault="00373A1F" w:rsidP="00373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1F">
        <w:rPr>
          <w:rFonts w:ascii="Times New Roman" w:hAnsi="Times New Roman" w:cs="Times New Roman"/>
          <w:sz w:val="28"/>
          <w:szCs w:val="28"/>
        </w:rPr>
        <w:t>Условие теста: если</w:t>
      </w:r>
      <w:proofErr w:type="gramStart"/>
      <w:r w:rsidRPr="00373A1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3A1F">
        <w:rPr>
          <w:rFonts w:ascii="Times New Roman" w:hAnsi="Times New Roman" w:cs="Times New Roman"/>
          <w:sz w:val="28"/>
          <w:szCs w:val="28"/>
        </w:rPr>
        <w:t>=0 или имеет отрицательную величину, то имеет ярко выраженный неблагоприятный психологический климат с точки зрения индивида.  Если</w:t>
      </w:r>
      <w:proofErr w:type="gramStart"/>
      <w:r w:rsidRPr="00373A1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3A1F">
        <w:rPr>
          <w:rFonts w:ascii="Times New Roman" w:hAnsi="Times New Roman" w:cs="Times New Roman"/>
          <w:sz w:val="28"/>
          <w:szCs w:val="28"/>
        </w:rPr>
        <w:t>&lt;27 то климат неустойчивый благоприятный. Если</w:t>
      </w:r>
      <w:proofErr w:type="gramStart"/>
      <w:r w:rsidRPr="00373A1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3A1F">
        <w:rPr>
          <w:rFonts w:ascii="Times New Roman" w:hAnsi="Times New Roman" w:cs="Times New Roman"/>
          <w:sz w:val="28"/>
          <w:szCs w:val="28"/>
        </w:rPr>
        <w:t xml:space="preserve">&gt;27 то психологический климат благоприятный. </w:t>
      </w:r>
    </w:p>
    <w:p w:rsidR="00373A1F" w:rsidRPr="00373A1F" w:rsidRDefault="00373A1F" w:rsidP="00373A1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A1F">
        <w:rPr>
          <w:rFonts w:ascii="Times New Roman" w:hAnsi="Times New Roman" w:cs="Times New Roman"/>
          <w:i/>
          <w:sz w:val="28"/>
          <w:szCs w:val="28"/>
        </w:rPr>
        <w:t xml:space="preserve">2/16*100%=12,5%. </w:t>
      </w:r>
    </w:p>
    <w:p w:rsidR="00373A1F" w:rsidRPr="00373A1F" w:rsidRDefault="00373A1F" w:rsidP="00373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1F">
        <w:rPr>
          <w:rFonts w:ascii="Times New Roman" w:hAnsi="Times New Roman" w:cs="Times New Roman"/>
          <w:sz w:val="28"/>
          <w:szCs w:val="28"/>
        </w:rPr>
        <w:t xml:space="preserve">Итак, 12,5%  людей оценивают климат в коллективе как неблагоприятный. </w:t>
      </w:r>
    </w:p>
    <w:p w:rsidR="00373A1F" w:rsidRPr="00373A1F" w:rsidRDefault="00373A1F" w:rsidP="00373A1F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2C7E97" w:rsidRPr="00373A1F" w:rsidRDefault="002C7E97" w:rsidP="00373A1F">
      <w:pPr>
        <w:spacing w:after="0"/>
        <w:rPr>
          <w:rFonts w:ascii="Times New Roman" w:hAnsi="Times New Roman" w:cs="Times New Roman"/>
        </w:rPr>
      </w:pPr>
    </w:p>
    <w:sectPr w:rsidR="002C7E97" w:rsidRPr="0037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A1F"/>
    <w:rsid w:val="002C7E97"/>
    <w:rsid w:val="0037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Company>Work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2011-04-11T08:58:00Z</dcterms:created>
  <dcterms:modified xsi:type="dcterms:W3CDTF">2011-04-11T08:58:00Z</dcterms:modified>
</cp:coreProperties>
</file>