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2D8" w:rsidRDefault="00E902D8" w:rsidP="00951DB3">
      <w:pPr>
        <w:pStyle w:val="c10"/>
        <w:shd w:val="clear" w:color="auto" w:fill="FFFFFF"/>
        <w:spacing w:before="0" w:beforeAutospacing="0" w:after="0" w:afterAutospacing="0"/>
        <w:jc w:val="center"/>
        <w:rPr>
          <w:rStyle w:val="c2"/>
          <w:color w:val="333333"/>
          <w:sz w:val="32"/>
          <w:szCs w:val="26"/>
        </w:rPr>
      </w:pPr>
    </w:p>
    <w:p w:rsidR="00E902D8" w:rsidRDefault="00E902D8" w:rsidP="00951DB3">
      <w:pPr>
        <w:pStyle w:val="c10"/>
        <w:shd w:val="clear" w:color="auto" w:fill="FFFFFF"/>
        <w:spacing w:before="0" w:beforeAutospacing="0" w:after="0" w:afterAutospacing="0"/>
        <w:jc w:val="center"/>
        <w:rPr>
          <w:rStyle w:val="c2"/>
          <w:color w:val="333333"/>
          <w:sz w:val="32"/>
          <w:szCs w:val="26"/>
        </w:rPr>
      </w:pPr>
    </w:p>
    <w:p w:rsidR="00E902D8" w:rsidRDefault="00E902D8" w:rsidP="00951DB3">
      <w:pPr>
        <w:pStyle w:val="c10"/>
        <w:shd w:val="clear" w:color="auto" w:fill="FFFFFF"/>
        <w:spacing w:before="0" w:beforeAutospacing="0" w:after="0" w:afterAutospacing="0"/>
        <w:jc w:val="center"/>
        <w:rPr>
          <w:rStyle w:val="c2"/>
          <w:color w:val="333333"/>
          <w:sz w:val="32"/>
          <w:szCs w:val="26"/>
        </w:rPr>
      </w:pPr>
    </w:p>
    <w:p w:rsidR="00E902D8" w:rsidRDefault="00E902D8" w:rsidP="00951DB3">
      <w:pPr>
        <w:pStyle w:val="c10"/>
        <w:shd w:val="clear" w:color="auto" w:fill="FFFFFF"/>
        <w:spacing w:before="0" w:beforeAutospacing="0" w:after="0" w:afterAutospacing="0"/>
        <w:jc w:val="center"/>
        <w:rPr>
          <w:rStyle w:val="c2"/>
          <w:color w:val="333333"/>
          <w:sz w:val="32"/>
          <w:szCs w:val="26"/>
        </w:rPr>
      </w:pPr>
    </w:p>
    <w:p w:rsidR="00E902D8" w:rsidRDefault="00E902D8" w:rsidP="00951DB3">
      <w:pPr>
        <w:pStyle w:val="c10"/>
        <w:shd w:val="clear" w:color="auto" w:fill="FFFFFF"/>
        <w:spacing w:before="0" w:beforeAutospacing="0" w:after="0" w:afterAutospacing="0"/>
        <w:jc w:val="center"/>
        <w:rPr>
          <w:rStyle w:val="c2"/>
          <w:color w:val="333333"/>
          <w:sz w:val="32"/>
          <w:szCs w:val="26"/>
        </w:rPr>
      </w:pPr>
    </w:p>
    <w:p w:rsidR="00E902D8" w:rsidRDefault="00E902D8" w:rsidP="00951DB3">
      <w:pPr>
        <w:pStyle w:val="c10"/>
        <w:shd w:val="clear" w:color="auto" w:fill="FFFFFF"/>
        <w:spacing w:before="0" w:beforeAutospacing="0" w:after="0" w:afterAutospacing="0"/>
        <w:jc w:val="center"/>
        <w:rPr>
          <w:rStyle w:val="c2"/>
          <w:color w:val="333333"/>
          <w:sz w:val="32"/>
          <w:szCs w:val="26"/>
        </w:rPr>
      </w:pPr>
    </w:p>
    <w:p w:rsidR="00E902D8" w:rsidRDefault="00E902D8" w:rsidP="00951DB3">
      <w:pPr>
        <w:pStyle w:val="c10"/>
        <w:shd w:val="clear" w:color="auto" w:fill="FFFFFF"/>
        <w:spacing w:before="0" w:beforeAutospacing="0" w:after="0" w:afterAutospacing="0"/>
        <w:jc w:val="center"/>
        <w:rPr>
          <w:rStyle w:val="c2"/>
          <w:color w:val="333333"/>
          <w:sz w:val="32"/>
          <w:szCs w:val="26"/>
        </w:rPr>
      </w:pPr>
    </w:p>
    <w:p w:rsidR="00E902D8" w:rsidRDefault="00E902D8" w:rsidP="00951DB3">
      <w:pPr>
        <w:pStyle w:val="c10"/>
        <w:shd w:val="clear" w:color="auto" w:fill="FFFFFF"/>
        <w:spacing w:before="0" w:beforeAutospacing="0" w:after="0" w:afterAutospacing="0"/>
        <w:jc w:val="center"/>
        <w:rPr>
          <w:rStyle w:val="c2"/>
          <w:color w:val="333333"/>
          <w:sz w:val="32"/>
          <w:szCs w:val="26"/>
        </w:rPr>
      </w:pPr>
    </w:p>
    <w:p w:rsidR="00E902D8" w:rsidRDefault="00E902D8" w:rsidP="00951DB3">
      <w:pPr>
        <w:pStyle w:val="c10"/>
        <w:shd w:val="clear" w:color="auto" w:fill="FFFFFF"/>
        <w:spacing w:before="0" w:beforeAutospacing="0" w:after="0" w:afterAutospacing="0"/>
        <w:jc w:val="center"/>
        <w:rPr>
          <w:rStyle w:val="c2"/>
          <w:color w:val="333333"/>
          <w:sz w:val="32"/>
          <w:szCs w:val="26"/>
        </w:rPr>
      </w:pPr>
    </w:p>
    <w:p w:rsidR="00E902D8" w:rsidRDefault="00E902D8" w:rsidP="00E902D8">
      <w:pPr>
        <w:ind w:firstLine="540"/>
        <w:jc w:val="center"/>
        <w:rPr>
          <w:sz w:val="22"/>
          <w:szCs w:val="22"/>
        </w:rPr>
      </w:pPr>
    </w:p>
    <w:p w:rsidR="00E902D8" w:rsidRDefault="00E902D8" w:rsidP="00E902D8">
      <w:pPr>
        <w:ind w:firstLine="540"/>
        <w:jc w:val="center"/>
        <w:rPr>
          <w:sz w:val="22"/>
          <w:szCs w:val="22"/>
        </w:rPr>
      </w:pPr>
    </w:p>
    <w:p w:rsidR="00E902D8" w:rsidRDefault="00E902D8" w:rsidP="00E902D8">
      <w:pPr>
        <w:ind w:firstLine="540"/>
        <w:jc w:val="center"/>
        <w:rPr>
          <w:sz w:val="22"/>
          <w:szCs w:val="22"/>
        </w:rPr>
      </w:pPr>
    </w:p>
    <w:p w:rsidR="00E902D8" w:rsidRDefault="00E902D8" w:rsidP="00E902D8">
      <w:pPr>
        <w:ind w:firstLine="540"/>
        <w:jc w:val="center"/>
        <w:rPr>
          <w:sz w:val="22"/>
          <w:szCs w:val="22"/>
        </w:rPr>
      </w:pPr>
    </w:p>
    <w:p w:rsidR="00E902D8" w:rsidRDefault="00E902D8" w:rsidP="00E902D8">
      <w:pPr>
        <w:ind w:firstLine="540"/>
        <w:jc w:val="center"/>
        <w:rPr>
          <w:sz w:val="22"/>
          <w:szCs w:val="22"/>
        </w:rPr>
      </w:pPr>
    </w:p>
    <w:p w:rsidR="00E902D8" w:rsidRDefault="00E902D8" w:rsidP="00E902D8">
      <w:pPr>
        <w:ind w:firstLine="540"/>
        <w:jc w:val="center"/>
        <w:rPr>
          <w:sz w:val="22"/>
          <w:szCs w:val="22"/>
        </w:rPr>
      </w:pPr>
    </w:p>
    <w:p w:rsidR="00E902D8" w:rsidRPr="003836FB" w:rsidRDefault="00E902D8" w:rsidP="00E902D8">
      <w:pPr>
        <w:ind w:firstLine="540"/>
        <w:jc w:val="center"/>
        <w:rPr>
          <w:sz w:val="52"/>
          <w:szCs w:val="52"/>
        </w:rPr>
      </w:pPr>
      <w:r w:rsidRPr="003836FB">
        <w:rPr>
          <w:sz w:val="52"/>
          <w:szCs w:val="52"/>
        </w:rPr>
        <w:t>Консультация</w:t>
      </w:r>
      <w:r>
        <w:rPr>
          <w:sz w:val="52"/>
          <w:szCs w:val="52"/>
        </w:rPr>
        <w:t xml:space="preserve"> для родителей</w:t>
      </w:r>
    </w:p>
    <w:p w:rsidR="00E902D8" w:rsidRDefault="00B81E86" w:rsidP="00E902D8">
      <w:pPr>
        <w:ind w:firstLine="540"/>
        <w:jc w:val="center"/>
        <w:rPr>
          <w:b/>
          <w:sz w:val="22"/>
          <w:szCs w:val="22"/>
        </w:rPr>
      </w:pPr>
      <w:r>
        <w:rPr>
          <w:sz w:val="48"/>
        </w:rPr>
        <w:t>«</w:t>
      </w:r>
      <w:r w:rsidRPr="00B81E86">
        <w:rPr>
          <w:sz w:val="48"/>
        </w:rPr>
        <w:t>Соблюдение правил дорожного движения в зимний период»</w:t>
      </w:r>
    </w:p>
    <w:p w:rsidR="00E902D8" w:rsidRDefault="00E902D8" w:rsidP="00E902D8">
      <w:pPr>
        <w:ind w:firstLine="540"/>
        <w:jc w:val="center"/>
        <w:rPr>
          <w:b/>
          <w:sz w:val="22"/>
          <w:szCs w:val="22"/>
        </w:rPr>
      </w:pPr>
    </w:p>
    <w:p w:rsidR="00E902D8" w:rsidRDefault="00E902D8" w:rsidP="00E902D8">
      <w:pPr>
        <w:ind w:firstLine="540"/>
        <w:jc w:val="center"/>
        <w:rPr>
          <w:b/>
          <w:sz w:val="22"/>
          <w:szCs w:val="22"/>
        </w:rPr>
      </w:pPr>
    </w:p>
    <w:p w:rsidR="00E902D8" w:rsidRDefault="00E902D8" w:rsidP="00E902D8">
      <w:pPr>
        <w:ind w:firstLine="540"/>
        <w:jc w:val="center"/>
        <w:rPr>
          <w:b/>
          <w:sz w:val="22"/>
          <w:szCs w:val="22"/>
        </w:rPr>
      </w:pPr>
    </w:p>
    <w:p w:rsidR="00E902D8" w:rsidRDefault="00E902D8" w:rsidP="00E902D8">
      <w:pPr>
        <w:ind w:firstLine="540"/>
        <w:jc w:val="center"/>
        <w:rPr>
          <w:b/>
          <w:sz w:val="22"/>
          <w:szCs w:val="22"/>
        </w:rPr>
      </w:pPr>
    </w:p>
    <w:p w:rsidR="00E902D8" w:rsidRDefault="00E902D8" w:rsidP="00E902D8">
      <w:pPr>
        <w:ind w:firstLine="540"/>
        <w:jc w:val="center"/>
        <w:rPr>
          <w:b/>
          <w:sz w:val="22"/>
          <w:szCs w:val="22"/>
        </w:rPr>
      </w:pPr>
    </w:p>
    <w:p w:rsidR="00E902D8" w:rsidRDefault="00E902D8" w:rsidP="00E902D8">
      <w:pPr>
        <w:ind w:firstLine="540"/>
        <w:jc w:val="center"/>
        <w:rPr>
          <w:b/>
          <w:sz w:val="22"/>
          <w:szCs w:val="22"/>
        </w:rPr>
      </w:pPr>
    </w:p>
    <w:p w:rsidR="00E902D8" w:rsidRDefault="00E902D8" w:rsidP="00E902D8">
      <w:pPr>
        <w:ind w:firstLine="540"/>
        <w:jc w:val="center"/>
        <w:rPr>
          <w:b/>
          <w:sz w:val="22"/>
          <w:szCs w:val="22"/>
        </w:rPr>
      </w:pPr>
    </w:p>
    <w:p w:rsidR="00E902D8" w:rsidRDefault="00E902D8" w:rsidP="00E902D8">
      <w:pPr>
        <w:ind w:firstLine="540"/>
        <w:jc w:val="center"/>
        <w:rPr>
          <w:b/>
          <w:sz w:val="22"/>
          <w:szCs w:val="22"/>
        </w:rPr>
      </w:pPr>
    </w:p>
    <w:p w:rsidR="00E902D8" w:rsidRDefault="00E902D8" w:rsidP="00E902D8">
      <w:pPr>
        <w:ind w:firstLine="540"/>
        <w:jc w:val="center"/>
        <w:rPr>
          <w:b/>
          <w:sz w:val="22"/>
          <w:szCs w:val="22"/>
        </w:rPr>
      </w:pPr>
    </w:p>
    <w:p w:rsidR="00E902D8" w:rsidRDefault="00E902D8" w:rsidP="00E902D8">
      <w:pPr>
        <w:ind w:firstLine="540"/>
        <w:jc w:val="center"/>
        <w:rPr>
          <w:b/>
          <w:sz w:val="22"/>
          <w:szCs w:val="22"/>
        </w:rPr>
      </w:pPr>
    </w:p>
    <w:p w:rsidR="00E902D8" w:rsidRDefault="00E902D8" w:rsidP="00E902D8">
      <w:pPr>
        <w:ind w:firstLine="540"/>
        <w:jc w:val="center"/>
        <w:rPr>
          <w:b/>
          <w:sz w:val="22"/>
          <w:szCs w:val="22"/>
        </w:rPr>
      </w:pPr>
    </w:p>
    <w:p w:rsidR="00E902D8" w:rsidRDefault="00E902D8" w:rsidP="00E902D8">
      <w:pPr>
        <w:ind w:firstLine="540"/>
        <w:jc w:val="center"/>
        <w:rPr>
          <w:b/>
          <w:sz w:val="22"/>
          <w:szCs w:val="22"/>
        </w:rPr>
      </w:pPr>
    </w:p>
    <w:p w:rsidR="00E902D8" w:rsidRDefault="00E902D8" w:rsidP="00E902D8">
      <w:pPr>
        <w:ind w:firstLine="540"/>
        <w:jc w:val="center"/>
        <w:rPr>
          <w:b/>
          <w:sz w:val="22"/>
          <w:szCs w:val="22"/>
        </w:rPr>
      </w:pPr>
    </w:p>
    <w:p w:rsidR="00E902D8" w:rsidRDefault="00E902D8" w:rsidP="00E902D8">
      <w:pPr>
        <w:ind w:firstLine="540"/>
        <w:jc w:val="center"/>
        <w:rPr>
          <w:b/>
          <w:sz w:val="22"/>
          <w:szCs w:val="22"/>
        </w:rPr>
      </w:pPr>
    </w:p>
    <w:p w:rsidR="00E902D8" w:rsidRDefault="00E902D8" w:rsidP="00E902D8">
      <w:pPr>
        <w:ind w:firstLine="540"/>
        <w:jc w:val="center"/>
        <w:rPr>
          <w:b/>
          <w:sz w:val="22"/>
          <w:szCs w:val="22"/>
        </w:rPr>
      </w:pPr>
    </w:p>
    <w:p w:rsidR="00E902D8" w:rsidRDefault="00E902D8" w:rsidP="00E902D8">
      <w:pPr>
        <w:ind w:firstLine="540"/>
        <w:jc w:val="center"/>
        <w:rPr>
          <w:b/>
          <w:sz w:val="22"/>
          <w:szCs w:val="22"/>
        </w:rPr>
      </w:pPr>
    </w:p>
    <w:p w:rsidR="00E902D8" w:rsidRDefault="00E902D8" w:rsidP="00E902D8">
      <w:pPr>
        <w:ind w:firstLine="540"/>
        <w:jc w:val="center"/>
        <w:rPr>
          <w:b/>
          <w:sz w:val="22"/>
          <w:szCs w:val="22"/>
        </w:rPr>
      </w:pPr>
    </w:p>
    <w:p w:rsidR="00E902D8" w:rsidRDefault="00E902D8" w:rsidP="00E902D8">
      <w:pPr>
        <w:ind w:firstLine="540"/>
        <w:jc w:val="center"/>
        <w:rPr>
          <w:b/>
          <w:sz w:val="22"/>
          <w:szCs w:val="22"/>
        </w:rPr>
      </w:pPr>
    </w:p>
    <w:p w:rsidR="00E902D8" w:rsidRDefault="00E902D8" w:rsidP="00E902D8">
      <w:pPr>
        <w:ind w:firstLine="540"/>
        <w:jc w:val="center"/>
        <w:rPr>
          <w:b/>
          <w:sz w:val="22"/>
          <w:szCs w:val="22"/>
        </w:rPr>
      </w:pPr>
    </w:p>
    <w:p w:rsidR="00E902D8" w:rsidRDefault="00E902D8" w:rsidP="00E902D8">
      <w:pPr>
        <w:ind w:firstLine="540"/>
        <w:jc w:val="center"/>
        <w:rPr>
          <w:b/>
          <w:sz w:val="22"/>
          <w:szCs w:val="22"/>
        </w:rPr>
      </w:pPr>
    </w:p>
    <w:p w:rsidR="00E902D8" w:rsidRDefault="00E902D8" w:rsidP="00E902D8">
      <w:pPr>
        <w:ind w:firstLine="540"/>
        <w:jc w:val="center"/>
        <w:rPr>
          <w:b/>
          <w:sz w:val="22"/>
          <w:szCs w:val="22"/>
        </w:rPr>
      </w:pPr>
    </w:p>
    <w:p w:rsidR="00E902D8" w:rsidRDefault="00E902D8" w:rsidP="00E902D8">
      <w:pPr>
        <w:ind w:firstLine="540"/>
        <w:jc w:val="center"/>
        <w:rPr>
          <w:b/>
          <w:sz w:val="22"/>
          <w:szCs w:val="22"/>
        </w:rPr>
      </w:pPr>
    </w:p>
    <w:p w:rsidR="00E902D8" w:rsidRDefault="00E902D8" w:rsidP="00E902D8">
      <w:pPr>
        <w:ind w:firstLine="540"/>
        <w:jc w:val="center"/>
        <w:rPr>
          <w:b/>
          <w:sz w:val="22"/>
          <w:szCs w:val="22"/>
        </w:rPr>
      </w:pPr>
    </w:p>
    <w:p w:rsidR="00E902D8" w:rsidRDefault="00E902D8" w:rsidP="00E902D8">
      <w:pPr>
        <w:rPr>
          <w:b/>
          <w:sz w:val="22"/>
          <w:szCs w:val="22"/>
        </w:rPr>
      </w:pPr>
    </w:p>
    <w:p w:rsidR="00E902D8" w:rsidRPr="007F2C4D" w:rsidRDefault="00E902D8" w:rsidP="00E902D8">
      <w:pPr>
        <w:ind w:firstLine="540"/>
        <w:jc w:val="center"/>
        <w:rPr>
          <w:sz w:val="22"/>
          <w:szCs w:val="22"/>
        </w:rPr>
      </w:pPr>
      <w:r>
        <w:rPr>
          <w:b/>
          <w:sz w:val="22"/>
          <w:szCs w:val="22"/>
        </w:rPr>
        <w:t xml:space="preserve">                                                       </w:t>
      </w:r>
    </w:p>
    <w:p w:rsidR="00E902D8" w:rsidRPr="00E902D8" w:rsidRDefault="00E902D8" w:rsidP="00E902D8">
      <w:pPr>
        <w:ind w:firstLine="540"/>
        <w:rPr>
          <w:b/>
          <w:sz w:val="22"/>
          <w:szCs w:val="22"/>
        </w:rPr>
      </w:pPr>
      <w:r w:rsidRPr="00E902D8">
        <w:rPr>
          <w:b/>
          <w:sz w:val="22"/>
          <w:szCs w:val="22"/>
        </w:rPr>
        <w:t xml:space="preserve">                                                                           Александрова Вероника Руслановна</w:t>
      </w:r>
    </w:p>
    <w:p w:rsidR="00E902D8" w:rsidRDefault="00E902D8" w:rsidP="00E902D8">
      <w:pPr>
        <w:ind w:firstLine="540"/>
        <w:rPr>
          <w:sz w:val="22"/>
          <w:szCs w:val="22"/>
        </w:rPr>
      </w:pPr>
      <w:r>
        <w:rPr>
          <w:sz w:val="22"/>
          <w:szCs w:val="22"/>
        </w:rPr>
        <w:t xml:space="preserve">                                                                           заместитель директора по воспитательной работе</w:t>
      </w:r>
    </w:p>
    <w:p w:rsidR="00E902D8" w:rsidRPr="007F2C4D" w:rsidRDefault="00E902D8" w:rsidP="00E902D8">
      <w:pPr>
        <w:ind w:firstLine="540"/>
        <w:rPr>
          <w:sz w:val="22"/>
          <w:szCs w:val="22"/>
        </w:rPr>
      </w:pPr>
      <w:r>
        <w:rPr>
          <w:sz w:val="22"/>
          <w:szCs w:val="22"/>
        </w:rPr>
        <w:t xml:space="preserve">                                                                           </w:t>
      </w:r>
      <w:proofErr w:type="spellStart"/>
      <w:r>
        <w:rPr>
          <w:sz w:val="22"/>
          <w:szCs w:val="22"/>
        </w:rPr>
        <w:t>ГУО</w:t>
      </w:r>
      <w:proofErr w:type="spellEnd"/>
      <w:r>
        <w:rPr>
          <w:sz w:val="22"/>
          <w:szCs w:val="22"/>
        </w:rPr>
        <w:t xml:space="preserve"> «</w:t>
      </w:r>
      <w:proofErr w:type="spellStart"/>
      <w:r>
        <w:rPr>
          <w:sz w:val="22"/>
          <w:szCs w:val="22"/>
        </w:rPr>
        <w:t>Пастовичская</w:t>
      </w:r>
      <w:proofErr w:type="spellEnd"/>
      <w:r>
        <w:rPr>
          <w:sz w:val="22"/>
          <w:szCs w:val="22"/>
        </w:rPr>
        <w:t xml:space="preserve"> средняя школа»</w:t>
      </w:r>
    </w:p>
    <w:p w:rsidR="00E902D8" w:rsidRPr="006C6025" w:rsidRDefault="00E902D8" w:rsidP="006C6025">
      <w:pPr>
        <w:pStyle w:val="c10"/>
        <w:shd w:val="clear" w:color="auto" w:fill="FFFFFF"/>
        <w:spacing w:before="0" w:beforeAutospacing="0" w:after="0" w:afterAutospacing="0"/>
        <w:rPr>
          <w:rStyle w:val="c2"/>
          <w:color w:val="333333"/>
          <w:sz w:val="32"/>
          <w:szCs w:val="26"/>
          <w:lang w:val="be-BY"/>
        </w:rPr>
      </w:pPr>
    </w:p>
    <w:p w:rsidR="00E902D8" w:rsidRDefault="00E902D8" w:rsidP="00951DB3">
      <w:pPr>
        <w:pStyle w:val="c10"/>
        <w:shd w:val="clear" w:color="auto" w:fill="FFFFFF"/>
        <w:spacing w:before="0" w:beforeAutospacing="0" w:after="0" w:afterAutospacing="0"/>
        <w:jc w:val="center"/>
        <w:rPr>
          <w:rStyle w:val="c2"/>
          <w:color w:val="333333"/>
          <w:sz w:val="32"/>
          <w:szCs w:val="26"/>
        </w:rPr>
      </w:pPr>
    </w:p>
    <w:p w:rsidR="00E902D8" w:rsidRPr="006C6025" w:rsidRDefault="00E902D8" w:rsidP="00E902D8">
      <w:pPr>
        <w:ind w:firstLine="540"/>
        <w:jc w:val="both"/>
        <w:rPr>
          <w:sz w:val="30"/>
          <w:szCs w:val="30"/>
        </w:rPr>
      </w:pPr>
      <w:r w:rsidRPr="00D864E8">
        <w:rPr>
          <w:b/>
          <w:sz w:val="30"/>
          <w:szCs w:val="30"/>
        </w:rPr>
        <w:t>Цель:</w:t>
      </w:r>
      <w:r>
        <w:rPr>
          <w:b/>
          <w:sz w:val="30"/>
          <w:szCs w:val="30"/>
        </w:rPr>
        <w:t> </w:t>
      </w:r>
      <w:r w:rsidRPr="00D864E8">
        <w:rPr>
          <w:sz w:val="30"/>
          <w:szCs w:val="30"/>
        </w:rPr>
        <w:t xml:space="preserve">ознакомить родителей с особенностями </w:t>
      </w:r>
      <w:r w:rsidR="006C6025">
        <w:rPr>
          <w:sz w:val="30"/>
          <w:szCs w:val="30"/>
          <w:lang w:val="be-BY"/>
        </w:rPr>
        <w:t>безопасного поведен</w:t>
      </w:r>
      <w:proofErr w:type="spellStart"/>
      <w:r w:rsidR="006C6025">
        <w:rPr>
          <w:sz w:val="30"/>
          <w:szCs w:val="30"/>
        </w:rPr>
        <w:t>ия</w:t>
      </w:r>
      <w:proofErr w:type="spellEnd"/>
      <w:r w:rsidR="006C6025">
        <w:rPr>
          <w:sz w:val="30"/>
          <w:szCs w:val="30"/>
        </w:rPr>
        <w:t xml:space="preserve"> в зимний период.</w:t>
      </w:r>
    </w:p>
    <w:p w:rsidR="00E902D8" w:rsidRPr="00A763A3" w:rsidRDefault="00E902D8" w:rsidP="00E902D8">
      <w:pPr>
        <w:ind w:firstLine="540"/>
        <w:jc w:val="both"/>
        <w:rPr>
          <w:sz w:val="30"/>
          <w:szCs w:val="30"/>
        </w:rPr>
      </w:pPr>
      <w:r w:rsidRPr="00D864E8">
        <w:rPr>
          <w:b/>
          <w:sz w:val="30"/>
          <w:szCs w:val="30"/>
        </w:rPr>
        <w:t>Форма проведения</w:t>
      </w:r>
      <w:r w:rsidRPr="00D864E8">
        <w:rPr>
          <w:sz w:val="30"/>
          <w:szCs w:val="30"/>
        </w:rPr>
        <w:t xml:space="preserve"> – </w:t>
      </w:r>
      <w:r>
        <w:rPr>
          <w:sz w:val="30"/>
          <w:szCs w:val="30"/>
        </w:rPr>
        <w:t>консультация</w:t>
      </w:r>
      <w:r w:rsidRPr="00A763A3">
        <w:rPr>
          <w:sz w:val="30"/>
          <w:szCs w:val="30"/>
        </w:rPr>
        <w:t>.</w:t>
      </w:r>
    </w:p>
    <w:p w:rsidR="00B81E86" w:rsidRDefault="00B81E86" w:rsidP="00B81E86">
      <w:pPr>
        <w:pStyle w:val="c10"/>
        <w:shd w:val="clear" w:color="auto" w:fill="FFFFFF"/>
        <w:spacing w:before="0" w:beforeAutospacing="0" w:after="0" w:afterAutospacing="0"/>
        <w:jc w:val="both"/>
        <w:rPr>
          <w:sz w:val="28"/>
        </w:rPr>
      </w:pPr>
      <w:r>
        <w:rPr>
          <w:sz w:val="28"/>
        </w:rPr>
        <w:t xml:space="preserve"> </w:t>
      </w:r>
    </w:p>
    <w:p w:rsidR="00B81E86" w:rsidRDefault="00B81E86" w:rsidP="001A1F82">
      <w:pPr>
        <w:pStyle w:val="c10"/>
        <w:shd w:val="clear" w:color="auto" w:fill="FFFFFF"/>
        <w:spacing w:before="0" w:beforeAutospacing="0" w:after="0" w:afterAutospacing="0"/>
        <w:jc w:val="both"/>
        <w:rPr>
          <w:sz w:val="28"/>
        </w:rPr>
      </w:pPr>
      <w:r>
        <w:rPr>
          <w:sz w:val="28"/>
        </w:rPr>
        <w:t xml:space="preserve">      </w:t>
      </w:r>
      <w:r w:rsidRPr="00B81E86">
        <w:rPr>
          <w:sz w:val="28"/>
        </w:rPr>
        <w:t xml:space="preserve">Уважаемые мамы и папы! Лучший способ сохранить свою жизнь и жизнь своего ребенка на дорогах — соблюдать правила дорожного движения! С наступлением зимнего сезона это становится наиболее актуальным, так как показывает статистика - в это время года снижения ДТП с участием детей не уменьшается. </w:t>
      </w:r>
    </w:p>
    <w:p w:rsidR="00B81E86" w:rsidRDefault="00B81E86" w:rsidP="001A1F82">
      <w:pPr>
        <w:pStyle w:val="c10"/>
        <w:shd w:val="clear" w:color="auto" w:fill="FFFFFF"/>
        <w:spacing w:before="0" w:beforeAutospacing="0" w:after="0" w:afterAutospacing="0"/>
        <w:jc w:val="both"/>
        <w:rPr>
          <w:sz w:val="28"/>
        </w:rPr>
      </w:pPr>
      <w:r>
        <w:rPr>
          <w:sz w:val="28"/>
        </w:rPr>
        <w:t xml:space="preserve">      </w:t>
      </w:r>
      <w:r w:rsidRPr="00B81E86">
        <w:rPr>
          <w:sz w:val="28"/>
        </w:rPr>
        <w:t xml:space="preserve">Может возникнуть вопрос: зачем объяснять детям особенности движения транспорта, правила перехода улицы, если малыши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w:t>
      </w:r>
    </w:p>
    <w:p w:rsidR="001A1F82" w:rsidRDefault="001A1F82" w:rsidP="001A1F82">
      <w:pPr>
        <w:pStyle w:val="c10"/>
        <w:shd w:val="clear" w:color="auto" w:fill="FFFFFF"/>
        <w:spacing w:before="0" w:beforeAutospacing="0" w:after="0" w:afterAutospacing="0"/>
        <w:ind w:left="-142"/>
        <w:jc w:val="both"/>
        <w:rPr>
          <w:sz w:val="28"/>
        </w:rPr>
      </w:pPr>
      <w:r>
        <w:rPr>
          <w:sz w:val="28"/>
        </w:rPr>
        <w:t xml:space="preserve">       </w:t>
      </w:r>
      <w:r w:rsidR="00B81E86" w:rsidRPr="00B81E86">
        <w:rPr>
          <w:sz w:val="28"/>
        </w:rPr>
        <w:t xml:space="preserve">Но вы всегда должны помнить о том, что формирование сознательного поведения – это длительный процесс. Это сегодня ребёнок всюду ходит за ручку с мамой, а завтра он станет самостоятельным пешеходом и пассажиром городского транспорта. 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 </w:t>
      </w: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center"/>
        <w:rPr>
          <w:sz w:val="28"/>
        </w:rPr>
      </w:pPr>
      <w:r>
        <w:rPr>
          <w:sz w:val="28"/>
        </w:rPr>
        <w:t xml:space="preserve">  </w:t>
      </w:r>
    </w:p>
    <w:p w:rsidR="001A1F82" w:rsidRDefault="001A1F82" w:rsidP="001A1F82">
      <w:pPr>
        <w:pStyle w:val="c10"/>
        <w:shd w:val="clear" w:color="auto" w:fill="FFFFFF"/>
        <w:spacing w:before="0" w:beforeAutospacing="0" w:after="0" w:afterAutospacing="0"/>
        <w:ind w:left="-142"/>
        <w:jc w:val="center"/>
        <w:rPr>
          <w:sz w:val="28"/>
        </w:rPr>
      </w:pPr>
      <w:r>
        <w:rPr>
          <w:sz w:val="28"/>
        </w:rPr>
        <w:t xml:space="preserve">          </w:t>
      </w:r>
      <w:r w:rsidR="00B81E86" w:rsidRPr="001A1F82">
        <w:rPr>
          <w:b/>
          <w:sz w:val="28"/>
        </w:rPr>
        <w:t>Рекомендации родителям</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Уважаемые родители! 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 Чтобы ребенок не попал в беду, воспитывайте у него уважение к правилам дорожного движения терпеливо, ежедневно, ненавязчиво. Ребенок должен играть только во дворе под вашим наблюдением. Он должен зна</w:t>
      </w:r>
      <w:r w:rsidR="001A1F82">
        <w:rPr>
          <w:sz w:val="28"/>
        </w:rPr>
        <w:t xml:space="preserve">ть: на дорогу выходить нельзя. </w:t>
      </w:r>
      <w:r w:rsidRPr="00B81E86">
        <w:rPr>
          <w:sz w:val="28"/>
        </w:rPr>
        <w:t>Не запугивайте ребенка, а наблюдайте вместе с ним и используйте ситуацию на дороге, дворе, улице, объясняя, что происходит с транспортом, пешеходами. Развивайте у ребенка зрительную память, внимание. Для этого создавайте дома игровые ситуации. Пусть ваш малыш сам приведет вас в детский сад и из детского сада домой. Ваш ребенок должен знать:</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sym w:font="Symbol" w:char="F0B7"/>
      </w:r>
      <w:r w:rsidRPr="00B81E86">
        <w:rPr>
          <w:sz w:val="28"/>
        </w:rPr>
        <w:t xml:space="preserve"> на дорогу выходить нельзя; </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sym w:font="Symbol" w:char="F0B7"/>
      </w:r>
      <w:r w:rsidRPr="00B81E86">
        <w:rPr>
          <w:sz w:val="28"/>
        </w:rPr>
        <w:t xml:space="preserve"> дорогу можно переходить только со взрослыми, держась за руку взрослого;</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xml:space="preserve"> </w:t>
      </w:r>
      <w:r w:rsidRPr="00B81E86">
        <w:rPr>
          <w:sz w:val="28"/>
        </w:rPr>
        <w:sym w:font="Symbol" w:char="F0B7"/>
      </w:r>
      <w:r w:rsidRPr="00B81E86">
        <w:rPr>
          <w:sz w:val="28"/>
        </w:rPr>
        <w:t xml:space="preserve"> переходить дорогу надо по переходу спокойным шагом; </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lastRenderedPageBreak/>
        <w:sym w:font="Symbol" w:char="F0B7"/>
      </w:r>
      <w:r w:rsidRPr="00B81E86">
        <w:rPr>
          <w:sz w:val="28"/>
        </w:rPr>
        <w:t xml:space="preserve"> пешеходы</w:t>
      </w:r>
      <w:r w:rsidR="001A1F82">
        <w:rPr>
          <w:sz w:val="28"/>
        </w:rPr>
        <w:t xml:space="preserve"> — это люди, которые идут по тро</w:t>
      </w:r>
      <w:r w:rsidRPr="00B81E86">
        <w:rPr>
          <w:sz w:val="28"/>
        </w:rPr>
        <w:t xml:space="preserve">туару, улице; </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sym w:font="Symbol" w:char="F0B7"/>
      </w:r>
      <w:r w:rsidRPr="00B81E86">
        <w:rPr>
          <w:sz w:val="28"/>
        </w:rPr>
        <w:t xml:space="preserve"> для того, чтобы был порядок на дороге, чтобы не было аварий, чтобы пешеход не попал под машину, надо подчиняться светофору: красный свет — движенья нет, желтый свет — внимание, а зеленый говорит: «Проходи, путь открыт»; </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sym w:font="Symbol" w:char="F0B7"/>
      </w:r>
      <w:r w:rsidRPr="00B81E86">
        <w:rPr>
          <w:sz w:val="28"/>
        </w:rPr>
        <w:t xml:space="preserve">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 Легко ли научить ребёнка правильно вести себя на дороге?</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xml:space="preserve"> </w:t>
      </w:r>
      <w:r w:rsidRPr="00B81E86">
        <w:rPr>
          <w:sz w:val="28"/>
        </w:rPr>
        <w:sym w:font="Symbol" w:char="F0B7"/>
      </w:r>
      <w:r w:rsidRPr="00B81E86">
        <w:rPr>
          <w:sz w:val="28"/>
        </w:rPr>
        <w:t xml:space="preserve"> На первый взгляд легко. Надо только познакомить его с основными требованиями Правил дорожного движения и никаких проблем. </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sym w:font="Symbol" w:char="F0B7"/>
      </w:r>
      <w:r w:rsidRPr="00B81E86">
        <w:rPr>
          <w:sz w:val="28"/>
        </w:rPr>
        <w:t xml:space="preserve"> 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 </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sym w:font="Symbol" w:char="F0B7"/>
      </w:r>
      <w:r w:rsidRPr="00B81E86">
        <w:rPr>
          <w:sz w:val="28"/>
        </w:rPr>
        <w:t xml:space="preserve"> 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 от опасных последствий дорожного происшествия.</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xml:space="preserve"> </w:t>
      </w:r>
      <w:r w:rsidRPr="00B81E86">
        <w:rPr>
          <w:sz w:val="28"/>
        </w:rPr>
        <w:sym w:font="Symbol" w:char="F0B7"/>
      </w:r>
      <w:r w:rsidRPr="00B81E86">
        <w:rPr>
          <w:sz w:val="28"/>
        </w:rPr>
        <w:t xml:space="preserve"> 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 </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sym w:font="Symbol" w:char="F0B7"/>
      </w:r>
      <w:r w:rsidRPr="00B81E86">
        <w:rPr>
          <w:sz w:val="28"/>
        </w:rPr>
        <w:t xml:space="preserve"> 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 остановитесь с ребёнком на расстоянии </w:t>
      </w:r>
      <w:proofErr w:type="spellStart"/>
      <w:r w:rsidRPr="00B81E86">
        <w:rPr>
          <w:sz w:val="28"/>
        </w:rPr>
        <w:t>50см</w:t>
      </w:r>
      <w:proofErr w:type="spellEnd"/>
      <w:r w:rsidRPr="00B81E86">
        <w:rPr>
          <w:sz w:val="28"/>
        </w:rPr>
        <w:t xml:space="preserve"> – </w:t>
      </w:r>
      <w:proofErr w:type="spellStart"/>
      <w:r w:rsidRPr="00B81E86">
        <w:rPr>
          <w:sz w:val="28"/>
        </w:rPr>
        <w:t>1метра</w:t>
      </w:r>
      <w:proofErr w:type="spellEnd"/>
      <w:r w:rsidRPr="00B81E86">
        <w:rPr>
          <w:sz w:val="28"/>
        </w:rPr>
        <w:t xml:space="preserve"> от края проезжей части, обратите его внимание,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w:t>
      </w:r>
      <w:r w:rsidR="001A1F82">
        <w:rPr>
          <w:sz w:val="28"/>
        </w:rPr>
        <w:t xml:space="preserve">м и не в коем случае не бегом. </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xml:space="preserve"> </w:t>
      </w:r>
      <w:r w:rsidRPr="00B81E86">
        <w:rPr>
          <w:sz w:val="28"/>
        </w:rPr>
        <w:sym w:font="Symbol" w:char="F0B7"/>
      </w:r>
      <w:r w:rsidRPr="00B81E86">
        <w:rPr>
          <w:sz w:val="28"/>
        </w:rPr>
        <w:t xml:space="preserve"> 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w:t>
      </w:r>
      <w:r w:rsidRPr="00B81E86">
        <w:rPr>
          <w:sz w:val="28"/>
        </w:rPr>
        <w:lastRenderedPageBreak/>
        <w:t xml:space="preserve">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 </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sym w:font="Symbol" w:char="F0B7"/>
      </w:r>
      <w:r w:rsidRPr="00B81E86">
        <w:rPr>
          <w:sz w:val="28"/>
        </w:rPr>
        <w:t xml:space="preserve"> 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xml:space="preserve"> </w:t>
      </w:r>
      <w:r w:rsidRPr="00B81E86">
        <w:rPr>
          <w:sz w:val="28"/>
        </w:rPr>
        <w:sym w:font="Symbol" w:char="F0B7"/>
      </w:r>
      <w:r w:rsidRPr="00B81E86">
        <w:rPr>
          <w:sz w:val="28"/>
        </w:rPr>
        <w:t xml:space="preserve"> Большую опасность для детей представляют предметы, загораживающие обзор (заборы, стоящие автомашины, зимой – сугробы, летом – кустарники, деревья). Лучше отойти от них подальше, и перейти дорогу, где безопасно. </w:t>
      </w:r>
      <w:r w:rsidR="001A1F82">
        <w:rPr>
          <w:sz w:val="28"/>
        </w:rPr>
        <w:t xml:space="preserve"> </w:t>
      </w:r>
      <w:r w:rsidRPr="00B81E86">
        <w:rPr>
          <w:sz w:val="28"/>
        </w:rP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jc w:val="both"/>
        <w:rPr>
          <w:sz w:val="28"/>
        </w:rPr>
      </w:pPr>
    </w:p>
    <w:p w:rsidR="001A1F82" w:rsidRDefault="001A1F82" w:rsidP="001A1F82">
      <w:pPr>
        <w:pStyle w:val="c10"/>
        <w:shd w:val="clear" w:color="auto" w:fill="FFFFFF"/>
        <w:spacing w:before="0" w:beforeAutospacing="0" w:after="0" w:afterAutospacing="0"/>
        <w:jc w:val="both"/>
        <w:rPr>
          <w:sz w:val="28"/>
        </w:rPr>
      </w:pPr>
    </w:p>
    <w:p w:rsidR="001A1F82" w:rsidRDefault="001A1F82" w:rsidP="001A1F82">
      <w:pPr>
        <w:pStyle w:val="c10"/>
        <w:shd w:val="clear" w:color="auto" w:fill="FFFFFF"/>
        <w:spacing w:before="0" w:beforeAutospacing="0" w:after="0" w:afterAutospacing="0"/>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B81E86" w:rsidP="001A1F82">
      <w:pPr>
        <w:pStyle w:val="c10"/>
        <w:shd w:val="clear" w:color="auto" w:fill="FFFFFF"/>
        <w:spacing w:before="0" w:beforeAutospacing="0" w:after="0" w:afterAutospacing="0"/>
        <w:ind w:left="-142"/>
        <w:jc w:val="center"/>
        <w:rPr>
          <w:b/>
          <w:sz w:val="28"/>
        </w:rPr>
      </w:pPr>
      <w:r w:rsidRPr="001A1F82">
        <w:rPr>
          <w:b/>
          <w:sz w:val="28"/>
        </w:rPr>
        <w:lastRenderedPageBreak/>
        <w:t xml:space="preserve">Памятка для родителей по </w:t>
      </w:r>
      <w:proofErr w:type="spellStart"/>
      <w:r w:rsidRPr="001A1F82">
        <w:rPr>
          <w:b/>
          <w:sz w:val="28"/>
        </w:rPr>
        <w:t>ПДД</w:t>
      </w:r>
      <w:proofErr w:type="spellEnd"/>
    </w:p>
    <w:p w:rsidR="001A1F82" w:rsidRPr="001A1F82" w:rsidRDefault="00B81E86" w:rsidP="001A1F82">
      <w:pPr>
        <w:pStyle w:val="c10"/>
        <w:shd w:val="clear" w:color="auto" w:fill="FFFFFF"/>
        <w:spacing w:before="0" w:beforeAutospacing="0" w:after="0" w:afterAutospacing="0"/>
        <w:ind w:left="-142"/>
        <w:jc w:val="center"/>
        <w:rPr>
          <w:b/>
          <w:sz w:val="28"/>
        </w:rPr>
      </w:pPr>
      <w:r w:rsidRPr="001A1F82">
        <w:rPr>
          <w:b/>
          <w:sz w:val="28"/>
        </w:rPr>
        <w:t xml:space="preserve"> «Обучение детей наблюдательности на улице»</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Находясь на улице с ребенком, крепко держите его за руку.</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xml:space="preserve"> - 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 </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При движении по тротуару придерживайтесь стороны подальше от проезжей части. Взрослый должен находиться со стороны проезжей части.</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xml:space="preserve"> - Приучите ребенка, идя по тротуару, внимательно наблюдать за выездом автомобилей из арок дворов и поворотами транспорта на перекрестках. </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w:t>
      </w:r>
      <w:r w:rsidR="001A1F82">
        <w:rPr>
          <w:sz w:val="28"/>
        </w:rPr>
        <w:t xml:space="preserve">нспорт, держа ребенка за руку. </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xml:space="preserve"> - Учите ребенка всматриваться вдаль, пропускать приближающийся транспорт. </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Наблюдая за приближающимися транспортными средствами, обращайте внимание ребенка на то, что за большими машинами (автобус, троллейбус) может быть опасность – движущийся на большой скорости легковой автомобиль или мотоцикл. Поэтому лучше подождать, когда большая машина проедет, и убедиться в отсутствии скрытой опасности.</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xml:space="preserve"> - Не выходите с ребенком на проезжую часть из-за каких-либо препятствий: стоящих автомобилей, кустов, закрывающих обзор проезжей части. </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xml:space="preserve">- Переходите проезжую часть не наискосок, а прямо, строго перпендикулярно. Ребенок должен понимать, что это делается для лучшего наблюдения за движением транспорта. </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попасть в ДТП.</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xml:space="preserve"> - Помните, что ребенок обучается движению по улице прежде всего на вашем пример</w:t>
      </w:r>
      <w:r w:rsidR="001A1F82">
        <w:rPr>
          <w:sz w:val="28"/>
        </w:rPr>
        <w:t>е, приобретая собственный опыт!</w:t>
      </w: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B81E86" w:rsidP="001A1F82">
      <w:pPr>
        <w:pStyle w:val="c10"/>
        <w:shd w:val="clear" w:color="auto" w:fill="FFFFFF"/>
        <w:spacing w:before="0" w:beforeAutospacing="0" w:after="0" w:afterAutospacing="0"/>
        <w:ind w:left="-142"/>
        <w:jc w:val="center"/>
        <w:rPr>
          <w:b/>
          <w:sz w:val="28"/>
        </w:rPr>
      </w:pPr>
      <w:r w:rsidRPr="001A1F82">
        <w:rPr>
          <w:b/>
          <w:sz w:val="28"/>
        </w:rPr>
        <w:lastRenderedPageBreak/>
        <w:t xml:space="preserve">Памятка для родителей-водителей </w:t>
      </w:r>
    </w:p>
    <w:p w:rsidR="001A1F82" w:rsidRPr="001A1F82" w:rsidRDefault="00B81E86" w:rsidP="001A1F82">
      <w:pPr>
        <w:pStyle w:val="c10"/>
        <w:shd w:val="clear" w:color="auto" w:fill="FFFFFF"/>
        <w:spacing w:before="0" w:beforeAutospacing="0" w:after="0" w:afterAutospacing="0"/>
        <w:ind w:left="-142"/>
        <w:jc w:val="center"/>
        <w:rPr>
          <w:b/>
          <w:sz w:val="28"/>
        </w:rPr>
      </w:pPr>
      <w:r w:rsidRPr="001A1F82">
        <w:rPr>
          <w:b/>
          <w:sz w:val="28"/>
        </w:rPr>
        <w:t>«Правила перевозки детей в автомобиле»</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xml:space="preserve">- 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 </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xml:space="preserve"> - Учите ребенка правильному выходу из автомобиля через правую дверь, которая находится со стороны тротуара. Памятка для родителей «Причины детского дорожно-транспортного травматизма» </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xml:space="preserve">- Переход дороги в неположенном месте, перед близко идущим транспортом. Игры на проезжей части и возле нее. </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Катание на велосипеде, роликах, других самокатных средствах по проезжей части дороги.</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xml:space="preserve"> - Невнимание к сигналам светофора. Переход проезжей части на красный или желтый сигналы светофора.</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xml:space="preserve"> - Выход на проезжую часть из-за стоящих машин, сооружений, зеленых насаждений и других препятствий.</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xml:space="preserve"> - Неправильный выбор места перехода дороги при высадке из маршрутного транспорта. Обход</w:t>
      </w:r>
      <w:r w:rsidR="001A1F82">
        <w:rPr>
          <w:sz w:val="28"/>
        </w:rPr>
        <w:t xml:space="preserve"> транспорта спереди или сзади. </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xml:space="preserve"> - Незнание правил перехода перекрестка</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xml:space="preserve">. - Хождение по проезжей части при наличии тротуара. </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xml:space="preserve">- Бегство от опасности в потоке движущегося транспорта. </w:t>
      </w:r>
    </w:p>
    <w:p w:rsidR="001A1F82" w:rsidRDefault="00B81E86" w:rsidP="001A1F82">
      <w:pPr>
        <w:pStyle w:val="c10"/>
        <w:shd w:val="clear" w:color="auto" w:fill="FFFFFF"/>
        <w:spacing w:before="0" w:beforeAutospacing="0" w:after="0" w:afterAutospacing="0"/>
        <w:ind w:left="-142"/>
        <w:jc w:val="both"/>
        <w:rPr>
          <w:sz w:val="28"/>
        </w:rPr>
      </w:pPr>
      <w:r w:rsidRPr="00B81E86">
        <w:rPr>
          <w:sz w:val="28"/>
        </w:rPr>
        <w:t>- Движение по загородной дороге по направлению движения транспорта. Соблюдайте правила дорожного движения! Берегите своих детей!</w:t>
      </w: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1A1F82" w:rsidRDefault="001A1F82" w:rsidP="001A1F82">
      <w:pPr>
        <w:pStyle w:val="c10"/>
        <w:shd w:val="clear" w:color="auto" w:fill="FFFFFF"/>
        <w:spacing w:before="0" w:beforeAutospacing="0" w:after="0" w:afterAutospacing="0"/>
        <w:ind w:left="-142"/>
        <w:jc w:val="both"/>
        <w:rPr>
          <w:sz w:val="28"/>
        </w:rPr>
      </w:pPr>
    </w:p>
    <w:p w:rsidR="00E902D8" w:rsidRDefault="00E902D8" w:rsidP="006C6025">
      <w:pPr>
        <w:pStyle w:val="c10"/>
        <w:shd w:val="clear" w:color="auto" w:fill="FFFFFF"/>
        <w:spacing w:before="0" w:beforeAutospacing="0" w:after="0" w:afterAutospacing="0"/>
        <w:rPr>
          <w:rStyle w:val="c2"/>
          <w:color w:val="333333"/>
          <w:sz w:val="32"/>
          <w:szCs w:val="26"/>
        </w:rPr>
      </w:pPr>
    </w:p>
    <w:p w:rsidR="00E902D8" w:rsidRDefault="00E902D8" w:rsidP="00951DB3">
      <w:pPr>
        <w:pStyle w:val="c10"/>
        <w:shd w:val="clear" w:color="auto" w:fill="FFFFFF"/>
        <w:spacing w:before="0" w:beforeAutospacing="0" w:after="0" w:afterAutospacing="0"/>
        <w:jc w:val="center"/>
        <w:rPr>
          <w:rStyle w:val="c2"/>
          <w:color w:val="333333"/>
          <w:sz w:val="32"/>
          <w:szCs w:val="26"/>
        </w:rPr>
      </w:pPr>
    </w:p>
    <w:p w:rsidR="00E902D8" w:rsidRDefault="00E902D8" w:rsidP="00951DB3">
      <w:pPr>
        <w:pStyle w:val="c10"/>
        <w:shd w:val="clear" w:color="auto" w:fill="FFFFFF"/>
        <w:spacing w:before="0" w:beforeAutospacing="0" w:after="0" w:afterAutospacing="0"/>
        <w:jc w:val="center"/>
        <w:rPr>
          <w:rStyle w:val="c2"/>
          <w:color w:val="333333"/>
          <w:sz w:val="32"/>
          <w:szCs w:val="26"/>
        </w:rPr>
      </w:pPr>
    </w:p>
    <w:p w:rsidR="00E902D8" w:rsidRDefault="00E902D8" w:rsidP="00951DB3">
      <w:pPr>
        <w:pStyle w:val="c10"/>
        <w:shd w:val="clear" w:color="auto" w:fill="FFFFFF"/>
        <w:spacing w:before="0" w:beforeAutospacing="0" w:after="0" w:afterAutospacing="0"/>
        <w:jc w:val="center"/>
        <w:rPr>
          <w:rStyle w:val="c2"/>
          <w:color w:val="333333"/>
          <w:sz w:val="32"/>
          <w:szCs w:val="26"/>
        </w:rPr>
      </w:pPr>
    </w:p>
    <w:p w:rsidR="00951DB3" w:rsidRPr="00951DB3" w:rsidRDefault="00951DB3" w:rsidP="00E902D8">
      <w:pPr>
        <w:pStyle w:val="c10"/>
        <w:shd w:val="clear" w:color="auto" w:fill="FFFFFF"/>
        <w:spacing w:before="0" w:beforeAutospacing="0" w:after="0" w:afterAutospacing="0"/>
        <w:rPr>
          <w:color w:val="000000"/>
          <w:sz w:val="32"/>
          <w:szCs w:val="26"/>
        </w:rPr>
      </w:pPr>
    </w:p>
    <w:p w:rsidR="002C2668" w:rsidRDefault="002C2668" w:rsidP="00480CBB"/>
    <w:sectPr w:rsidR="002C2668" w:rsidSect="001A1F82">
      <w:pgSz w:w="11906" w:h="16838"/>
      <w:pgMar w:top="1134" w:right="850"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80CBB"/>
    <w:rsid w:val="001A1F82"/>
    <w:rsid w:val="00207D81"/>
    <w:rsid w:val="002C2668"/>
    <w:rsid w:val="00480CBB"/>
    <w:rsid w:val="006C6025"/>
    <w:rsid w:val="00914F6F"/>
    <w:rsid w:val="00951DB3"/>
    <w:rsid w:val="00B81E86"/>
    <w:rsid w:val="00E902D8"/>
    <w:rsid w:val="00FB0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C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0CBB"/>
    <w:rPr>
      <w:color w:val="0000FF" w:themeColor="hyperlink"/>
      <w:u w:val="single"/>
    </w:rPr>
  </w:style>
  <w:style w:type="paragraph" w:customStyle="1" w:styleId="c10">
    <w:name w:val="c10"/>
    <w:basedOn w:val="a"/>
    <w:rsid w:val="00951DB3"/>
    <w:pPr>
      <w:spacing w:before="100" w:beforeAutospacing="1" w:after="100" w:afterAutospacing="1"/>
    </w:pPr>
  </w:style>
  <w:style w:type="character" w:customStyle="1" w:styleId="c2">
    <w:name w:val="c2"/>
    <w:basedOn w:val="a0"/>
    <w:rsid w:val="00951DB3"/>
  </w:style>
  <w:style w:type="paragraph" w:customStyle="1" w:styleId="c3">
    <w:name w:val="c3"/>
    <w:basedOn w:val="a"/>
    <w:rsid w:val="00951DB3"/>
    <w:pPr>
      <w:spacing w:before="100" w:beforeAutospacing="1" w:after="100" w:afterAutospacing="1"/>
    </w:pPr>
  </w:style>
  <w:style w:type="character" w:customStyle="1" w:styleId="c0">
    <w:name w:val="c0"/>
    <w:basedOn w:val="a0"/>
    <w:rsid w:val="00951DB3"/>
  </w:style>
  <w:style w:type="character" w:customStyle="1" w:styleId="c1">
    <w:name w:val="c1"/>
    <w:basedOn w:val="a0"/>
    <w:rsid w:val="00951DB3"/>
  </w:style>
  <w:style w:type="paragraph" w:customStyle="1" w:styleId="c4">
    <w:name w:val="c4"/>
    <w:basedOn w:val="a"/>
    <w:rsid w:val="00951DB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7452034">
      <w:bodyDiv w:val="1"/>
      <w:marLeft w:val="0"/>
      <w:marRight w:val="0"/>
      <w:marTop w:val="0"/>
      <w:marBottom w:val="0"/>
      <w:divBdr>
        <w:top w:val="none" w:sz="0" w:space="0" w:color="auto"/>
        <w:left w:val="none" w:sz="0" w:space="0" w:color="auto"/>
        <w:bottom w:val="none" w:sz="0" w:space="0" w:color="auto"/>
        <w:right w:val="none" w:sz="0" w:space="0" w:color="auto"/>
      </w:divBdr>
    </w:div>
    <w:div w:id="2079859275">
      <w:bodyDiv w:val="1"/>
      <w:marLeft w:val="0"/>
      <w:marRight w:val="0"/>
      <w:marTop w:val="0"/>
      <w:marBottom w:val="0"/>
      <w:divBdr>
        <w:top w:val="none" w:sz="0" w:space="0" w:color="auto"/>
        <w:left w:val="none" w:sz="0" w:space="0" w:color="auto"/>
        <w:bottom w:val="none" w:sz="0" w:space="0" w:color="auto"/>
        <w:right w:val="none" w:sz="0" w:space="0" w:color="auto"/>
      </w:divBdr>
      <w:divsChild>
        <w:div w:id="532960081">
          <w:marLeft w:val="0"/>
          <w:marRight w:val="0"/>
          <w:marTop w:val="0"/>
          <w:marBottom w:val="0"/>
          <w:divBdr>
            <w:top w:val="none" w:sz="0" w:space="0" w:color="auto"/>
            <w:left w:val="none" w:sz="0" w:space="0" w:color="auto"/>
            <w:bottom w:val="none" w:sz="0" w:space="0" w:color="auto"/>
            <w:right w:val="none" w:sz="0" w:space="0" w:color="auto"/>
          </w:divBdr>
        </w:div>
        <w:div w:id="1487280748">
          <w:marLeft w:val="0"/>
          <w:marRight w:val="0"/>
          <w:marTop w:val="0"/>
          <w:marBottom w:val="0"/>
          <w:divBdr>
            <w:top w:val="none" w:sz="0" w:space="0" w:color="auto"/>
            <w:left w:val="none" w:sz="0" w:space="0" w:color="auto"/>
            <w:bottom w:val="none" w:sz="0" w:space="0" w:color="auto"/>
            <w:right w:val="none" w:sz="0" w:space="0" w:color="auto"/>
          </w:divBdr>
        </w:div>
        <w:div w:id="946277628">
          <w:marLeft w:val="0"/>
          <w:marRight w:val="0"/>
          <w:marTop w:val="0"/>
          <w:marBottom w:val="0"/>
          <w:divBdr>
            <w:top w:val="none" w:sz="0" w:space="0" w:color="auto"/>
            <w:left w:val="none" w:sz="0" w:space="0" w:color="auto"/>
            <w:bottom w:val="none" w:sz="0" w:space="0" w:color="auto"/>
            <w:right w:val="none" w:sz="0" w:space="0" w:color="auto"/>
          </w:divBdr>
        </w:div>
        <w:div w:id="960184833">
          <w:marLeft w:val="0"/>
          <w:marRight w:val="0"/>
          <w:marTop w:val="0"/>
          <w:marBottom w:val="0"/>
          <w:divBdr>
            <w:top w:val="none" w:sz="0" w:space="0" w:color="auto"/>
            <w:left w:val="none" w:sz="0" w:space="0" w:color="auto"/>
            <w:bottom w:val="none" w:sz="0" w:space="0" w:color="auto"/>
            <w:right w:val="none" w:sz="0" w:space="0" w:color="auto"/>
          </w:divBdr>
        </w:div>
        <w:div w:id="927999712">
          <w:marLeft w:val="0"/>
          <w:marRight w:val="0"/>
          <w:marTop w:val="0"/>
          <w:marBottom w:val="0"/>
          <w:divBdr>
            <w:top w:val="none" w:sz="0" w:space="0" w:color="auto"/>
            <w:left w:val="none" w:sz="0" w:space="0" w:color="auto"/>
            <w:bottom w:val="none" w:sz="0" w:space="0" w:color="auto"/>
            <w:right w:val="none" w:sz="0" w:space="0" w:color="auto"/>
          </w:divBdr>
        </w:div>
        <w:div w:id="2146466421">
          <w:marLeft w:val="0"/>
          <w:marRight w:val="0"/>
          <w:marTop w:val="0"/>
          <w:marBottom w:val="0"/>
          <w:divBdr>
            <w:top w:val="none" w:sz="0" w:space="0" w:color="auto"/>
            <w:left w:val="none" w:sz="0" w:space="0" w:color="auto"/>
            <w:bottom w:val="none" w:sz="0" w:space="0" w:color="auto"/>
            <w:right w:val="none" w:sz="0" w:space="0" w:color="auto"/>
          </w:divBdr>
        </w:div>
        <w:div w:id="1968537281">
          <w:marLeft w:val="0"/>
          <w:marRight w:val="0"/>
          <w:marTop w:val="0"/>
          <w:marBottom w:val="0"/>
          <w:divBdr>
            <w:top w:val="none" w:sz="0" w:space="0" w:color="auto"/>
            <w:left w:val="none" w:sz="0" w:space="0" w:color="auto"/>
            <w:bottom w:val="none" w:sz="0" w:space="0" w:color="auto"/>
            <w:right w:val="none" w:sz="0" w:space="0" w:color="auto"/>
          </w:divBdr>
        </w:div>
        <w:div w:id="1804928284">
          <w:marLeft w:val="0"/>
          <w:marRight w:val="0"/>
          <w:marTop w:val="0"/>
          <w:marBottom w:val="0"/>
          <w:divBdr>
            <w:top w:val="none" w:sz="0" w:space="0" w:color="auto"/>
            <w:left w:val="none" w:sz="0" w:space="0" w:color="auto"/>
            <w:bottom w:val="none" w:sz="0" w:space="0" w:color="auto"/>
            <w:right w:val="none" w:sz="0" w:space="0" w:color="auto"/>
          </w:divBdr>
        </w:div>
        <w:div w:id="67045677">
          <w:marLeft w:val="0"/>
          <w:marRight w:val="0"/>
          <w:marTop w:val="0"/>
          <w:marBottom w:val="0"/>
          <w:divBdr>
            <w:top w:val="none" w:sz="0" w:space="0" w:color="auto"/>
            <w:left w:val="none" w:sz="0" w:space="0" w:color="auto"/>
            <w:bottom w:val="none" w:sz="0" w:space="0" w:color="auto"/>
            <w:right w:val="none" w:sz="0" w:space="0" w:color="auto"/>
          </w:divBdr>
        </w:div>
        <w:div w:id="499542377">
          <w:marLeft w:val="0"/>
          <w:marRight w:val="0"/>
          <w:marTop w:val="0"/>
          <w:marBottom w:val="0"/>
          <w:divBdr>
            <w:top w:val="none" w:sz="0" w:space="0" w:color="auto"/>
            <w:left w:val="none" w:sz="0" w:space="0" w:color="auto"/>
            <w:bottom w:val="none" w:sz="0" w:space="0" w:color="auto"/>
            <w:right w:val="none" w:sz="0" w:space="0" w:color="auto"/>
          </w:divBdr>
        </w:div>
        <w:div w:id="2005086206">
          <w:marLeft w:val="0"/>
          <w:marRight w:val="0"/>
          <w:marTop w:val="0"/>
          <w:marBottom w:val="0"/>
          <w:divBdr>
            <w:top w:val="none" w:sz="0" w:space="0" w:color="auto"/>
            <w:left w:val="none" w:sz="0" w:space="0" w:color="auto"/>
            <w:bottom w:val="none" w:sz="0" w:space="0" w:color="auto"/>
            <w:right w:val="none" w:sz="0" w:space="0" w:color="auto"/>
          </w:divBdr>
        </w:div>
        <w:div w:id="753433226">
          <w:marLeft w:val="0"/>
          <w:marRight w:val="0"/>
          <w:marTop w:val="0"/>
          <w:marBottom w:val="0"/>
          <w:divBdr>
            <w:top w:val="none" w:sz="0" w:space="0" w:color="auto"/>
            <w:left w:val="none" w:sz="0" w:space="0" w:color="auto"/>
            <w:bottom w:val="none" w:sz="0" w:space="0" w:color="auto"/>
            <w:right w:val="none" w:sz="0" w:space="0" w:color="auto"/>
          </w:divBdr>
        </w:div>
        <w:div w:id="1049305713">
          <w:marLeft w:val="0"/>
          <w:marRight w:val="0"/>
          <w:marTop w:val="0"/>
          <w:marBottom w:val="0"/>
          <w:divBdr>
            <w:top w:val="none" w:sz="0" w:space="0" w:color="auto"/>
            <w:left w:val="none" w:sz="0" w:space="0" w:color="auto"/>
            <w:bottom w:val="none" w:sz="0" w:space="0" w:color="auto"/>
            <w:right w:val="none" w:sz="0" w:space="0" w:color="auto"/>
          </w:divBdr>
        </w:div>
        <w:div w:id="1765417412">
          <w:marLeft w:val="0"/>
          <w:marRight w:val="0"/>
          <w:marTop w:val="0"/>
          <w:marBottom w:val="0"/>
          <w:divBdr>
            <w:top w:val="none" w:sz="0" w:space="0" w:color="auto"/>
            <w:left w:val="none" w:sz="0" w:space="0" w:color="auto"/>
            <w:bottom w:val="none" w:sz="0" w:space="0" w:color="auto"/>
            <w:right w:val="none" w:sz="0" w:space="0" w:color="auto"/>
          </w:divBdr>
        </w:div>
        <w:div w:id="1546023648">
          <w:marLeft w:val="0"/>
          <w:marRight w:val="0"/>
          <w:marTop w:val="0"/>
          <w:marBottom w:val="0"/>
          <w:divBdr>
            <w:top w:val="none" w:sz="0" w:space="0" w:color="auto"/>
            <w:left w:val="none" w:sz="0" w:space="0" w:color="auto"/>
            <w:bottom w:val="none" w:sz="0" w:space="0" w:color="auto"/>
            <w:right w:val="none" w:sz="0" w:space="0" w:color="auto"/>
          </w:divBdr>
        </w:div>
        <w:div w:id="896822902">
          <w:marLeft w:val="0"/>
          <w:marRight w:val="0"/>
          <w:marTop w:val="0"/>
          <w:marBottom w:val="0"/>
          <w:divBdr>
            <w:top w:val="none" w:sz="0" w:space="0" w:color="auto"/>
            <w:left w:val="none" w:sz="0" w:space="0" w:color="auto"/>
            <w:bottom w:val="none" w:sz="0" w:space="0" w:color="auto"/>
            <w:right w:val="none" w:sz="0" w:space="0" w:color="auto"/>
          </w:divBdr>
        </w:div>
        <w:div w:id="1545558810">
          <w:marLeft w:val="0"/>
          <w:marRight w:val="0"/>
          <w:marTop w:val="0"/>
          <w:marBottom w:val="0"/>
          <w:divBdr>
            <w:top w:val="none" w:sz="0" w:space="0" w:color="auto"/>
            <w:left w:val="none" w:sz="0" w:space="0" w:color="auto"/>
            <w:bottom w:val="none" w:sz="0" w:space="0" w:color="auto"/>
            <w:right w:val="none" w:sz="0" w:space="0" w:color="auto"/>
          </w:divBdr>
        </w:div>
        <w:div w:id="547760517">
          <w:marLeft w:val="0"/>
          <w:marRight w:val="0"/>
          <w:marTop w:val="0"/>
          <w:marBottom w:val="0"/>
          <w:divBdr>
            <w:top w:val="none" w:sz="0" w:space="0" w:color="auto"/>
            <w:left w:val="none" w:sz="0" w:space="0" w:color="auto"/>
            <w:bottom w:val="none" w:sz="0" w:space="0" w:color="auto"/>
            <w:right w:val="none" w:sz="0" w:space="0" w:color="auto"/>
          </w:divBdr>
        </w:div>
        <w:div w:id="2015834158">
          <w:marLeft w:val="0"/>
          <w:marRight w:val="0"/>
          <w:marTop w:val="0"/>
          <w:marBottom w:val="0"/>
          <w:divBdr>
            <w:top w:val="none" w:sz="0" w:space="0" w:color="auto"/>
            <w:left w:val="none" w:sz="0" w:space="0" w:color="auto"/>
            <w:bottom w:val="none" w:sz="0" w:space="0" w:color="auto"/>
            <w:right w:val="none" w:sz="0" w:space="0" w:color="auto"/>
          </w:divBdr>
        </w:div>
        <w:div w:id="2007980053">
          <w:marLeft w:val="0"/>
          <w:marRight w:val="0"/>
          <w:marTop w:val="0"/>
          <w:marBottom w:val="0"/>
          <w:divBdr>
            <w:top w:val="none" w:sz="0" w:space="0" w:color="auto"/>
            <w:left w:val="none" w:sz="0" w:space="0" w:color="auto"/>
            <w:bottom w:val="none" w:sz="0" w:space="0" w:color="auto"/>
            <w:right w:val="none" w:sz="0" w:space="0" w:color="auto"/>
          </w:divBdr>
        </w:div>
        <w:div w:id="1294796130">
          <w:marLeft w:val="0"/>
          <w:marRight w:val="0"/>
          <w:marTop w:val="0"/>
          <w:marBottom w:val="0"/>
          <w:divBdr>
            <w:top w:val="none" w:sz="0" w:space="0" w:color="auto"/>
            <w:left w:val="none" w:sz="0" w:space="0" w:color="auto"/>
            <w:bottom w:val="none" w:sz="0" w:space="0" w:color="auto"/>
            <w:right w:val="none" w:sz="0" w:space="0" w:color="auto"/>
          </w:divBdr>
        </w:div>
        <w:div w:id="477841737">
          <w:marLeft w:val="0"/>
          <w:marRight w:val="0"/>
          <w:marTop w:val="0"/>
          <w:marBottom w:val="0"/>
          <w:divBdr>
            <w:top w:val="none" w:sz="0" w:space="0" w:color="auto"/>
            <w:left w:val="none" w:sz="0" w:space="0" w:color="auto"/>
            <w:bottom w:val="none" w:sz="0" w:space="0" w:color="auto"/>
            <w:right w:val="none" w:sz="0" w:space="0" w:color="auto"/>
          </w:divBdr>
        </w:div>
        <w:div w:id="646276729">
          <w:marLeft w:val="0"/>
          <w:marRight w:val="0"/>
          <w:marTop w:val="0"/>
          <w:marBottom w:val="0"/>
          <w:divBdr>
            <w:top w:val="none" w:sz="0" w:space="0" w:color="auto"/>
            <w:left w:val="none" w:sz="0" w:space="0" w:color="auto"/>
            <w:bottom w:val="none" w:sz="0" w:space="0" w:color="auto"/>
            <w:right w:val="none" w:sz="0" w:space="0" w:color="auto"/>
          </w:divBdr>
        </w:div>
        <w:div w:id="1300574319">
          <w:marLeft w:val="0"/>
          <w:marRight w:val="0"/>
          <w:marTop w:val="0"/>
          <w:marBottom w:val="0"/>
          <w:divBdr>
            <w:top w:val="none" w:sz="0" w:space="0" w:color="auto"/>
            <w:left w:val="none" w:sz="0" w:space="0" w:color="auto"/>
            <w:bottom w:val="none" w:sz="0" w:space="0" w:color="auto"/>
            <w:right w:val="none" w:sz="0" w:space="0" w:color="auto"/>
          </w:divBdr>
        </w:div>
        <w:div w:id="745344496">
          <w:marLeft w:val="0"/>
          <w:marRight w:val="0"/>
          <w:marTop w:val="0"/>
          <w:marBottom w:val="0"/>
          <w:divBdr>
            <w:top w:val="none" w:sz="0" w:space="0" w:color="auto"/>
            <w:left w:val="none" w:sz="0" w:space="0" w:color="auto"/>
            <w:bottom w:val="none" w:sz="0" w:space="0" w:color="auto"/>
            <w:right w:val="none" w:sz="0" w:space="0" w:color="auto"/>
          </w:divBdr>
        </w:div>
        <w:div w:id="961112904">
          <w:marLeft w:val="0"/>
          <w:marRight w:val="0"/>
          <w:marTop w:val="0"/>
          <w:marBottom w:val="0"/>
          <w:divBdr>
            <w:top w:val="none" w:sz="0" w:space="0" w:color="auto"/>
            <w:left w:val="none" w:sz="0" w:space="0" w:color="auto"/>
            <w:bottom w:val="none" w:sz="0" w:space="0" w:color="auto"/>
            <w:right w:val="none" w:sz="0" w:space="0" w:color="auto"/>
          </w:divBdr>
        </w:div>
        <w:div w:id="1218779640">
          <w:marLeft w:val="0"/>
          <w:marRight w:val="0"/>
          <w:marTop w:val="0"/>
          <w:marBottom w:val="0"/>
          <w:divBdr>
            <w:top w:val="none" w:sz="0" w:space="0" w:color="auto"/>
            <w:left w:val="none" w:sz="0" w:space="0" w:color="auto"/>
            <w:bottom w:val="none" w:sz="0" w:space="0" w:color="auto"/>
            <w:right w:val="none" w:sz="0" w:space="0" w:color="auto"/>
          </w:divBdr>
        </w:div>
        <w:div w:id="1563055960">
          <w:marLeft w:val="0"/>
          <w:marRight w:val="0"/>
          <w:marTop w:val="0"/>
          <w:marBottom w:val="0"/>
          <w:divBdr>
            <w:top w:val="none" w:sz="0" w:space="0" w:color="auto"/>
            <w:left w:val="none" w:sz="0" w:space="0" w:color="auto"/>
            <w:bottom w:val="none" w:sz="0" w:space="0" w:color="auto"/>
            <w:right w:val="none" w:sz="0" w:space="0" w:color="auto"/>
          </w:divBdr>
        </w:div>
        <w:div w:id="1867477889">
          <w:marLeft w:val="0"/>
          <w:marRight w:val="0"/>
          <w:marTop w:val="0"/>
          <w:marBottom w:val="0"/>
          <w:divBdr>
            <w:top w:val="none" w:sz="0" w:space="0" w:color="auto"/>
            <w:left w:val="none" w:sz="0" w:space="0" w:color="auto"/>
            <w:bottom w:val="none" w:sz="0" w:space="0" w:color="auto"/>
            <w:right w:val="none" w:sz="0" w:space="0" w:color="auto"/>
          </w:divBdr>
        </w:div>
        <w:div w:id="1222132438">
          <w:marLeft w:val="0"/>
          <w:marRight w:val="0"/>
          <w:marTop w:val="0"/>
          <w:marBottom w:val="0"/>
          <w:divBdr>
            <w:top w:val="none" w:sz="0" w:space="0" w:color="auto"/>
            <w:left w:val="none" w:sz="0" w:space="0" w:color="auto"/>
            <w:bottom w:val="none" w:sz="0" w:space="0" w:color="auto"/>
            <w:right w:val="none" w:sz="0" w:space="0" w:color="auto"/>
          </w:divBdr>
        </w:div>
        <w:div w:id="519391582">
          <w:marLeft w:val="0"/>
          <w:marRight w:val="0"/>
          <w:marTop w:val="0"/>
          <w:marBottom w:val="0"/>
          <w:divBdr>
            <w:top w:val="none" w:sz="0" w:space="0" w:color="auto"/>
            <w:left w:val="none" w:sz="0" w:space="0" w:color="auto"/>
            <w:bottom w:val="none" w:sz="0" w:space="0" w:color="auto"/>
            <w:right w:val="none" w:sz="0" w:space="0" w:color="auto"/>
          </w:divBdr>
        </w:div>
        <w:div w:id="1105922870">
          <w:marLeft w:val="0"/>
          <w:marRight w:val="0"/>
          <w:marTop w:val="0"/>
          <w:marBottom w:val="0"/>
          <w:divBdr>
            <w:top w:val="none" w:sz="0" w:space="0" w:color="auto"/>
            <w:left w:val="none" w:sz="0" w:space="0" w:color="auto"/>
            <w:bottom w:val="none" w:sz="0" w:space="0" w:color="auto"/>
            <w:right w:val="none" w:sz="0" w:space="0" w:color="auto"/>
          </w:divBdr>
        </w:div>
        <w:div w:id="351758704">
          <w:marLeft w:val="0"/>
          <w:marRight w:val="0"/>
          <w:marTop w:val="0"/>
          <w:marBottom w:val="0"/>
          <w:divBdr>
            <w:top w:val="none" w:sz="0" w:space="0" w:color="auto"/>
            <w:left w:val="none" w:sz="0" w:space="0" w:color="auto"/>
            <w:bottom w:val="none" w:sz="0" w:space="0" w:color="auto"/>
            <w:right w:val="none" w:sz="0" w:space="0" w:color="auto"/>
          </w:divBdr>
        </w:div>
        <w:div w:id="501816001">
          <w:marLeft w:val="0"/>
          <w:marRight w:val="0"/>
          <w:marTop w:val="0"/>
          <w:marBottom w:val="0"/>
          <w:divBdr>
            <w:top w:val="none" w:sz="0" w:space="0" w:color="auto"/>
            <w:left w:val="none" w:sz="0" w:space="0" w:color="auto"/>
            <w:bottom w:val="none" w:sz="0" w:space="0" w:color="auto"/>
            <w:right w:val="none" w:sz="0" w:space="0" w:color="auto"/>
          </w:divBdr>
        </w:div>
        <w:div w:id="1743604972">
          <w:marLeft w:val="0"/>
          <w:marRight w:val="0"/>
          <w:marTop w:val="0"/>
          <w:marBottom w:val="0"/>
          <w:divBdr>
            <w:top w:val="none" w:sz="0" w:space="0" w:color="auto"/>
            <w:left w:val="none" w:sz="0" w:space="0" w:color="auto"/>
            <w:bottom w:val="none" w:sz="0" w:space="0" w:color="auto"/>
            <w:right w:val="none" w:sz="0" w:space="0" w:color="auto"/>
          </w:divBdr>
        </w:div>
        <w:div w:id="703288350">
          <w:marLeft w:val="0"/>
          <w:marRight w:val="0"/>
          <w:marTop w:val="0"/>
          <w:marBottom w:val="0"/>
          <w:divBdr>
            <w:top w:val="none" w:sz="0" w:space="0" w:color="auto"/>
            <w:left w:val="none" w:sz="0" w:space="0" w:color="auto"/>
            <w:bottom w:val="none" w:sz="0" w:space="0" w:color="auto"/>
            <w:right w:val="none" w:sz="0" w:space="0" w:color="auto"/>
          </w:divBdr>
        </w:div>
        <w:div w:id="864245273">
          <w:marLeft w:val="0"/>
          <w:marRight w:val="0"/>
          <w:marTop w:val="0"/>
          <w:marBottom w:val="0"/>
          <w:divBdr>
            <w:top w:val="none" w:sz="0" w:space="0" w:color="auto"/>
            <w:left w:val="none" w:sz="0" w:space="0" w:color="auto"/>
            <w:bottom w:val="none" w:sz="0" w:space="0" w:color="auto"/>
            <w:right w:val="none" w:sz="0" w:space="0" w:color="auto"/>
          </w:divBdr>
        </w:div>
        <w:div w:id="349137748">
          <w:marLeft w:val="0"/>
          <w:marRight w:val="0"/>
          <w:marTop w:val="0"/>
          <w:marBottom w:val="0"/>
          <w:divBdr>
            <w:top w:val="none" w:sz="0" w:space="0" w:color="auto"/>
            <w:left w:val="none" w:sz="0" w:space="0" w:color="auto"/>
            <w:bottom w:val="none" w:sz="0" w:space="0" w:color="auto"/>
            <w:right w:val="none" w:sz="0" w:space="0" w:color="auto"/>
          </w:divBdr>
        </w:div>
        <w:div w:id="594170307">
          <w:marLeft w:val="0"/>
          <w:marRight w:val="0"/>
          <w:marTop w:val="0"/>
          <w:marBottom w:val="0"/>
          <w:divBdr>
            <w:top w:val="none" w:sz="0" w:space="0" w:color="auto"/>
            <w:left w:val="none" w:sz="0" w:space="0" w:color="auto"/>
            <w:bottom w:val="none" w:sz="0" w:space="0" w:color="auto"/>
            <w:right w:val="none" w:sz="0" w:space="0" w:color="auto"/>
          </w:divBdr>
        </w:div>
        <w:div w:id="1408575392">
          <w:marLeft w:val="0"/>
          <w:marRight w:val="0"/>
          <w:marTop w:val="0"/>
          <w:marBottom w:val="0"/>
          <w:divBdr>
            <w:top w:val="none" w:sz="0" w:space="0" w:color="auto"/>
            <w:left w:val="none" w:sz="0" w:space="0" w:color="auto"/>
            <w:bottom w:val="none" w:sz="0" w:space="0" w:color="auto"/>
            <w:right w:val="none" w:sz="0" w:space="0" w:color="auto"/>
          </w:divBdr>
        </w:div>
        <w:div w:id="793211084">
          <w:marLeft w:val="0"/>
          <w:marRight w:val="0"/>
          <w:marTop w:val="0"/>
          <w:marBottom w:val="0"/>
          <w:divBdr>
            <w:top w:val="none" w:sz="0" w:space="0" w:color="auto"/>
            <w:left w:val="none" w:sz="0" w:space="0" w:color="auto"/>
            <w:bottom w:val="none" w:sz="0" w:space="0" w:color="auto"/>
            <w:right w:val="none" w:sz="0" w:space="0" w:color="auto"/>
          </w:divBdr>
        </w:div>
        <w:div w:id="1724475986">
          <w:marLeft w:val="0"/>
          <w:marRight w:val="0"/>
          <w:marTop w:val="0"/>
          <w:marBottom w:val="0"/>
          <w:divBdr>
            <w:top w:val="none" w:sz="0" w:space="0" w:color="auto"/>
            <w:left w:val="none" w:sz="0" w:space="0" w:color="auto"/>
            <w:bottom w:val="none" w:sz="0" w:space="0" w:color="auto"/>
            <w:right w:val="none" w:sz="0" w:space="0" w:color="auto"/>
          </w:divBdr>
        </w:div>
        <w:div w:id="1947347653">
          <w:marLeft w:val="0"/>
          <w:marRight w:val="0"/>
          <w:marTop w:val="0"/>
          <w:marBottom w:val="0"/>
          <w:divBdr>
            <w:top w:val="none" w:sz="0" w:space="0" w:color="auto"/>
            <w:left w:val="none" w:sz="0" w:space="0" w:color="auto"/>
            <w:bottom w:val="none" w:sz="0" w:space="0" w:color="auto"/>
            <w:right w:val="none" w:sz="0" w:space="0" w:color="auto"/>
          </w:divBdr>
        </w:div>
        <w:div w:id="1473785974">
          <w:marLeft w:val="0"/>
          <w:marRight w:val="0"/>
          <w:marTop w:val="0"/>
          <w:marBottom w:val="0"/>
          <w:divBdr>
            <w:top w:val="none" w:sz="0" w:space="0" w:color="auto"/>
            <w:left w:val="none" w:sz="0" w:space="0" w:color="auto"/>
            <w:bottom w:val="none" w:sz="0" w:space="0" w:color="auto"/>
            <w:right w:val="none" w:sz="0" w:space="0" w:color="auto"/>
          </w:divBdr>
        </w:div>
        <w:div w:id="907880745">
          <w:marLeft w:val="0"/>
          <w:marRight w:val="0"/>
          <w:marTop w:val="0"/>
          <w:marBottom w:val="0"/>
          <w:divBdr>
            <w:top w:val="none" w:sz="0" w:space="0" w:color="auto"/>
            <w:left w:val="none" w:sz="0" w:space="0" w:color="auto"/>
            <w:bottom w:val="none" w:sz="0" w:space="0" w:color="auto"/>
            <w:right w:val="none" w:sz="0" w:space="0" w:color="auto"/>
          </w:divBdr>
        </w:div>
        <w:div w:id="408575990">
          <w:marLeft w:val="0"/>
          <w:marRight w:val="0"/>
          <w:marTop w:val="0"/>
          <w:marBottom w:val="0"/>
          <w:divBdr>
            <w:top w:val="none" w:sz="0" w:space="0" w:color="auto"/>
            <w:left w:val="none" w:sz="0" w:space="0" w:color="auto"/>
            <w:bottom w:val="none" w:sz="0" w:space="0" w:color="auto"/>
            <w:right w:val="none" w:sz="0" w:space="0" w:color="auto"/>
          </w:divBdr>
        </w:div>
        <w:div w:id="78992322">
          <w:marLeft w:val="0"/>
          <w:marRight w:val="0"/>
          <w:marTop w:val="0"/>
          <w:marBottom w:val="0"/>
          <w:divBdr>
            <w:top w:val="none" w:sz="0" w:space="0" w:color="auto"/>
            <w:left w:val="none" w:sz="0" w:space="0" w:color="auto"/>
            <w:bottom w:val="none" w:sz="0" w:space="0" w:color="auto"/>
            <w:right w:val="none" w:sz="0" w:space="0" w:color="auto"/>
          </w:divBdr>
        </w:div>
        <w:div w:id="1439637140">
          <w:marLeft w:val="0"/>
          <w:marRight w:val="0"/>
          <w:marTop w:val="0"/>
          <w:marBottom w:val="0"/>
          <w:divBdr>
            <w:top w:val="none" w:sz="0" w:space="0" w:color="auto"/>
            <w:left w:val="none" w:sz="0" w:space="0" w:color="auto"/>
            <w:bottom w:val="none" w:sz="0" w:space="0" w:color="auto"/>
            <w:right w:val="none" w:sz="0" w:space="0" w:color="auto"/>
          </w:divBdr>
        </w:div>
        <w:div w:id="410200704">
          <w:marLeft w:val="0"/>
          <w:marRight w:val="0"/>
          <w:marTop w:val="0"/>
          <w:marBottom w:val="0"/>
          <w:divBdr>
            <w:top w:val="none" w:sz="0" w:space="0" w:color="auto"/>
            <w:left w:val="none" w:sz="0" w:space="0" w:color="auto"/>
            <w:bottom w:val="none" w:sz="0" w:space="0" w:color="auto"/>
            <w:right w:val="none" w:sz="0" w:space="0" w:color="auto"/>
          </w:divBdr>
        </w:div>
        <w:div w:id="1966112535">
          <w:marLeft w:val="0"/>
          <w:marRight w:val="0"/>
          <w:marTop w:val="0"/>
          <w:marBottom w:val="0"/>
          <w:divBdr>
            <w:top w:val="none" w:sz="0" w:space="0" w:color="auto"/>
            <w:left w:val="none" w:sz="0" w:space="0" w:color="auto"/>
            <w:bottom w:val="none" w:sz="0" w:space="0" w:color="auto"/>
            <w:right w:val="none" w:sz="0" w:space="0" w:color="auto"/>
          </w:divBdr>
        </w:div>
        <w:div w:id="1104567694">
          <w:marLeft w:val="0"/>
          <w:marRight w:val="0"/>
          <w:marTop w:val="0"/>
          <w:marBottom w:val="0"/>
          <w:divBdr>
            <w:top w:val="none" w:sz="0" w:space="0" w:color="auto"/>
            <w:left w:val="none" w:sz="0" w:space="0" w:color="auto"/>
            <w:bottom w:val="none" w:sz="0" w:space="0" w:color="auto"/>
            <w:right w:val="none" w:sz="0" w:space="0" w:color="auto"/>
          </w:divBdr>
        </w:div>
        <w:div w:id="624584439">
          <w:marLeft w:val="0"/>
          <w:marRight w:val="0"/>
          <w:marTop w:val="0"/>
          <w:marBottom w:val="0"/>
          <w:divBdr>
            <w:top w:val="none" w:sz="0" w:space="0" w:color="auto"/>
            <w:left w:val="none" w:sz="0" w:space="0" w:color="auto"/>
            <w:bottom w:val="none" w:sz="0" w:space="0" w:color="auto"/>
            <w:right w:val="none" w:sz="0" w:space="0" w:color="auto"/>
          </w:divBdr>
        </w:div>
        <w:div w:id="1210459536">
          <w:marLeft w:val="0"/>
          <w:marRight w:val="0"/>
          <w:marTop w:val="0"/>
          <w:marBottom w:val="0"/>
          <w:divBdr>
            <w:top w:val="none" w:sz="0" w:space="0" w:color="auto"/>
            <w:left w:val="none" w:sz="0" w:space="0" w:color="auto"/>
            <w:bottom w:val="none" w:sz="0" w:space="0" w:color="auto"/>
            <w:right w:val="none" w:sz="0" w:space="0" w:color="auto"/>
          </w:divBdr>
        </w:div>
        <w:div w:id="204026479">
          <w:marLeft w:val="0"/>
          <w:marRight w:val="0"/>
          <w:marTop w:val="0"/>
          <w:marBottom w:val="0"/>
          <w:divBdr>
            <w:top w:val="none" w:sz="0" w:space="0" w:color="auto"/>
            <w:left w:val="none" w:sz="0" w:space="0" w:color="auto"/>
            <w:bottom w:val="none" w:sz="0" w:space="0" w:color="auto"/>
            <w:right w:val="none" w:sz="0" w:space="0" w:color="auto"/>
          </w:divBdr>
        </w:div>
        <w:div w:id="1460103837">
          <w:marLeft w:val="0"/>
          <w:marRight w:val="0"/>
          <w:marTop w:val="0"/>
          <w:marBottom w:val="0"/>
          <w:divBdr>
            <w:top w:val="none" w:sz="0" w:space="0" w:color="auto"/>
            <w:left w:val="none" w:sz="0" w:space="0" w:color="auto"/>
            <w:bottom w:val="none" w:sz="0" w:space="0" w:color="auto"/>
            <w:right w:val="none" w:sz="0" w:space="0" w:color="auto"/>
          </w:divBdr>
        </w:div>
        <w:div w:id="591087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1568</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2021-01-15T07:44:00Z</cp:lastPrinted>
  <dcterms:created xsi:type="dcterms:W3CDTF">2021-01-15T07:41:00Z</dcterms:created>
  <dcterms:modified xsi:type="dcterms:W3CDTF">2021-01-19T08:15:00Z</dcterms:modified>
</cp:coreProperties>
</file>