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 учреждение  образования</w:t>
      </w: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P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C0">
        <w:rPr>
          <w:rFonts w:ascii="Times New Roman" w:hAnsi="Times New Roman" w:cs="Times New Roman"/>
          <w:b/>
          <w:sz w:val="28"/>
          <w:szCs w:val="28"/>
        </w:rPr>
        <w:t xml:space="preserve">                      Консультация с родителями</w:t>
      </w: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C27C0">
        <w:rPr>
          <w:rFonts w:ascii="Times New Roman" w:hAnsi="Times New Roman" w:cs="Times New Roman"/>
          <w:b/>
          <w:sz w:val="40"/>
          <w:szCs w:val="40"/>
        </w:rPr>
        <w:t xml:space="preserve">  Воспитание  вежливости</w:t>
      </w: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P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 и провела</w:t>
      </w: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Лариса Ивановна Коршак</w:t>
      </w: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C0" w:rsidRDefault="00DC27C0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астовичи,2020</w:t>
      </w:r>
    </w:p>
    <w:p w:rsidR="009258AE" w:rsidRPr="00DC27C0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b/>
          <w:sz w:val="28"/>
          <w:szCs w:val="28"/>
        </w:rPr>
        <w:lastRenderedPageBreak/>
        <w:t>Воспитание вежливости у детей.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AE" w:rsidRPr="00B90BAB" w:rsidRDefault="009258AE" w:rsidP="00B9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“Ничто не обходится нам так дешево</w:t>
      </w:r>
    </w:p>
    <w:p w:rsidR="009258AE" w:rsidRPr="00B90BAB" w:rsidRDefault="009258AE" w:rsidP="00B9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и не ценится так дорого, как вежливость”</w:t>
      </w:r>
    </w:p>
    <w:p w:rsidR="009258AE" w:rsidRPr="00B90BAB" w:rsidRDefault="009258AE" w:rsidP="00B9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(Сервантес)</w:t>
      </w:r>
    </w:p>
    <w:p w:rsidR="009258AE" w:rsidRPr="00B90BAB" w:rsidRDefault="00B90BAB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58AE" w:rsidRPr="00B90BAB">
        <w:rPr>
          <w:rFonts w:ascii="Times New Roman" w:hAnsi="Times New Roman" w:cs="Times New Roman"/>
          <w:sz w:val="28"/>
          <w:szCs w:val="28"/>
        </w:rPr>
        <w:t xml:space="preserve"> Вежливость является одним из показателей культуры человека. Она основана на чутком и внимательном отношении к людям и проявляется в уважении,  приветливости, внимательности, заботливости к ним. Вежливость украшает действия человека и является одной из наиболее привлекательных черт человеческого характера.</w:t>
      </w:r>
    </w:p>
    <w:p w:rsidR="009258AE" w:rsidRPr="00B90BAB" w:rsidRDefault="00B90BAB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58AE" w:rsidRPr="00B90BAB">
        <w:rPr>
          <w:rFonts w:ascii="Times New Roman" w:hAnsi="Times New Roman" w:cs="Times New Roman"/>
          <w:sz w:val="28"/>
          <w:szCs w:val="28"/>
        </w:rPr>
        <w:t xml:space="preserve">Какие привычки и нормы поведения необходимо прививать детям, чтобы воспитать их </w:t>
      </w:r>
      <w:proofErr w:type="gramStart"/>
      <w:r w:rsidR="009258AE" w:rsidRPr="00B90BAB">
        <w:rPr>
          <w:rFonts w:ascii="Times New Roman" w:hAnsi="Times New Roman" w:cs="Times New Roman"/>
          <w:sz w:val="28"/>
          <w:szCs w:val="28"/>
        </w:rPr>
        <w:t>вежливыми</w:t>
      </w:r>
      <w:proofErr w:type="gramEnd"/>
      <w:r w:rsidR="009258AE" w:rsidRPr="00B90BAB">
        <w:rPr>
          <w:rFonts w:ascii="Times New Roman" w:hAnsi="Times New Roman" w:cs="Times New Roman"/>
          <w:sz w:val="28"/>
          <w:szCs w:val="28"/>
        </w:rPr>
        <w:t>?</w:t>
      </w:r>
    </w:p>
    <w:p w:rsidR="009258AE" w:rsidRPr="00B90BAB" w:rsidRDefault="00B90BAB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8AE" w:rsidRPr="00B90BAB">
        <w:rPr>
          <w:rFonts w:ascii="Times New Roman" w:hAnsi="Times New Roman" w:cs="Times New Roman"/>
          <w:sz w:val="28"/>
          <w:szCs w:val="28"/>
        </w:rPr>
        <w:t xml:space="preserve"> С самых ранних лет детей необходимо приучать выполнять элементарные правила вежливости: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1. Здороваться, прощаться, приветствовать родных, знакомых, товарищей и друзей не только дома, но и в детском саду, в общественных местах.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2. Извиняться за причиненную неприятность: ”Извините, пожалуйста”, ”Простите, пожалуйста”.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3. При обращении с просьбой говорить: ”Пожалуйста”, ”Будьте добры” и т.д.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4. Благодарить взрослых и товарищей за оказанную услугу, помощь словами: ”Спасибо”, ”Благодарю вас”.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5. Старательно выполнять просьбы и указания взрослых.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6. Обращаться ко всем взрослым на “вы”, называть взрослых по имени и отчеству, товарищей называть по именам.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7. Уважать труд взрослых: не портить, не пачкать одежды, вещей; вытирать ноги о коврик у входа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0BAB">
        <w:rPr>
          <w:rFonts w:ascii="Times New Roman" w:hAnsi="Times New Roman" w:cs="Times New Roman"/>
          <w:sz w:val="28"/>
          <w:szCs w:val="28"/>
        </w:rPr>
        <w:t xml:space="preserve"> помогать взрослым, заботиться о младших братьях.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8. Делать всё старательно, всегда всё убирать за собой (одежду, игрушки) 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9. Не вмешиваться в разговор взрослых.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 xml:space="preserve">10. При обращении 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90BAB">
        <w:rPr>
          <w:rFonts w:ascii="Times New Roman" w:hAnsi="Times New Roman" w:cs="Times New Roman"/>
          <w:sz w:val="28"/>
          <w:szCs w:val="28"/>
        </w:rPr>
        <w:t xml:space="preserve"> взрослым говорить: “Разрешите спросить”, ”Скажите, пожалуйста” и т.д.; охотно отвечать на вопросы взрослых, не быть назойливым, не прерывать взрослых во время разговора, слушать до конца.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11. Не шуметь, если дома или у соседей кто-либо отдыхает или болен.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12. Не бегать, не прыгать и не кричать в общественных местах.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13. Вежливо вести себя на улице: говорить не громко, ходить спокойно,  ходить по тротуару, не задевая прохожих, не размахивать руками.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14. Прежде чем войти в чужую комнату, постучаться.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15. Благодарить за еду, при выходе из-за стола ставить стул на место.</w:t>
      </w:r>
    </w:p>
    <w:p w:rsidR="009258AE" w:rsidRDefault="00B90BAB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16.Младший </w:t>
      </w:r>
      <w:r w:rsidR="009258AE" w:rsidRPr="00B90BAB">
        <w:rPr>
          <w:rFonts w:ascii="Times New Roman" w:hAnsi="Times New Roman" w:cs="Times New Roman"/>
          <w:sz w:val="28"/>
          <w:szCs w:val="28"/>
        </w:rPr>
        <w:t>школьник должен оказывать внимание и услуги взрослым:  уступить место, поднять упавшую вещь, оказать посильную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9A1" w:rsidRPr="00B90BAB" w:rsidRDefault="00A769A1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AE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t>Как надо воспитывать у детей вежливость?</w:t>
      </w:r>
    </w:p>
    <w:p w:rsidR="00A769A1" w:rsidRPr="00A769A1" w:rsidRDefault="00A769A1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Как радостно видеть вежливых и воспитанных детей!</w:t>
      </w:r>
      <w:r w:rsidR="00B90BA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90BAB">
        <w:rPr>
          <w:rFonts w:ascii="Times New Roman" w:hAnsi="Times New Roman" w:cs="Times New Roman"/>
          <w:sz w:val="28"/>
          <w:szCs w:val="28"/>
        </w:rPr>
        <w:t xml:space="preserve">Приятно, когда ваш ребенок здоровается с соседями, с родными, знакомыми, </w:t>
      </w:r>
      <w:r w:rsidRPr="00B90BAB">
        <w:rPr>
          <w:rFonts w:ascii="Times New Roman" w:hAnsi="Times New Roman" w:cs="Times New Roman"/>
          <w:sz w:val="28"/>
          <w:szCs w:val="28"/>
        </w:rPr>
        <w:lastRenderedPageBreak/>
        <w:t>с воспитателями, с детьми, на ночь перед сном не забывает пожелать спокойной ночи, говорит спасибо, подаёт старшим стул.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Но все это требует очень много внима</w:t>
      </w:r>
      <w:r w:rsidR="00B90BAB">
        <w:rPr>
          <w:rFonts w:ascii="Times New Roman" w:hAnsi="Times New Roman" w:cs="Times New Roman"/>
          <w:sz w:val="28"/>
          <w:szCs w:val="28"/>
        </w:rPr>
        <w:t>ния и большой работы с ребёнком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A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90BAB" w:rsidRPr="00B90BA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90BAB">
        <w:rPr>
          <w:rFonts w:ascii="Times New Roman" w:hAnsi="Times New Roman" w:cs="Times New Roman"/>
          <w:b/>
          <w:sz w:val="28"/>
          <w:szCs w:val="28"/>
        </w:rPr>
        <w:t>Дорогие родители, помните: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 xml:space="preserve">1. Прежде 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90BAB">
        <w:rPr>
          <w:rFonts w:ascii="Times New Roman" w:hAnsi="Times New Roman" w:cs="Times New Roman"/>
          <w:sz w:val="28"/>
          <w:szCs w:val="28"/>
        </w:rPr>
        <w:t xml:space="preserve"> самим взрослым надо быть вежливыми друг с другом - это один из самых  сильных и верных способов воспитания вежливости у детей.</w:t>
      </w:r>
    </w:p>
    <w:p w:rsidR="00DC27C0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 xml:space="preserve">2. Установите за ребёнком контроль, т.к. отсутствие требовательности и 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0BAB">
        <w:rPr>
          <w:rFonts w:ascii="Times New Roman" w:hAnsi="Times New Roman" w:cs="Times New Roman"/>
          <w:sz w:val="28"/>
          <w:szCs w:val="28"/>
        </w:rPr>
        <w:t xml:space="preserve">  поведением детей приводит к </w:t>
      </w:r>
      <w:r w:rsidR="00DC27C0">
        <w:rPr>
          <w:rFonts w:ascii="Times New Roman" w:hAnsi="Times New Roman" w:cs="Times New Roman"/>
          <w:sz w:val="28"/>
          <w:szCs w:val="28"/>
        </w:rPr>
        <w:t>распущенности.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3. Используйте все удобные случаи  поупражнять ребёнка в правильном поведении: семейные праздники, дни рождения, поездки в гости и др.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 xml:space="preserve">4. У маленьких детей навыки проявления уважения к людям можно воспитать очень рано и легко, т.к. они ещё не стесняются учиться умению здороваться, извиняться, говорить “пожалуйста”, они воспринимают эти упражнения как игру  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0BAB">
        <w:rPr>
          <w:rFonts w:ascii="Times New Roman" w:hAnsi="Times New Roman" w:cs="Times New Roman"/>
          <w:sz w:val="28"/>
          <w:szCs w:val="28"/>
        </w:rPr>
        <w:t>уступить место взрослому, поднять уроненную вещь). В то же время к этим правилам поведения они относятся серьёзно и старательно выполняют указания.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5. Требуя от ребёнка определённых действий, нельзя сводить воспитание к простой дрессировке, иначе ребёнок привыкнет всё делать без  чувств.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6. Ребёнку следует объяснить, почему надо поступать так, а не иначе (например, прежде чем войти, постучаться), чтобы он всё делал осознанно.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7. Всегда  надо оценивать поступки ребёнка, похвала и осуждение - сильные воспитательные средства. Но и сильно захваливать ребёнка не стоит.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8. Хорошим средством воспитания  правильного поведения является детская литература. Художественные образы сказок, рассказов действуют на маленького ребёнка сильнее, чем любые представления. Герои книг вызывают у ребёнка определённые чувства: негодования, сочувствия, восхищения. Книга помогает ребёнку разобраться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0BAB">
        <w:rPr>
          <w:rFonts w:ascii="Times New Roman" w:hAnsi="Times New Roman" w:cs="Times New Roman"/>
          <w:sz w:val="28"/>
          <w:szCs w:val="28"/>
        </w:rPr>
        <w:t xml:space="preserve"> что хорошо и что плохо.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9. Не допускайте уговоров и упрашивания. С самого раннего возраста ребёнок должен знать слово “нельзя” и подчиняться ему. Спокойно, но твёрдо изо дня в день повторяйте определенные требования к ребенку, и он привыкнет им подчиняться.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10. Следите за своими поступками</w:t>
      </w:r>
      <w:proofErr w:type="gramStart"/>
      <w:r w:rsidRPr="00B90B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0BAB">
        <w:rPr>
          <w:rFonts w:ascii="Times New Roman" w:hAnsi="Times New Roman" w:cs="Times New Roman"/>
          <w:sz w:val="28"/>
          <w:szCs w:val="28"/>
        </w:rPr>
        <w:t xml:space="preserve"> не срывайте зла на детях, не злословьте при детях, приучайте сдерживать себя, своим  поведением  показывайте пример скромности, честности и  доброжелательности.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11. Интересуйтесь повед</w:t>
      </w:r>
      <w:r w:rsidR="00B90BAB">
        <w:rPr>
          <w:rFonts w:ascii="Times New Roman" w:hAnsi="Times New Roman" w:cs="Times New Roman"/>
          <w:sz w:val="28"/>
          <w:szCs w:val="28"/>
        </w:rPr>
        <w:t>ением своих детей в школе</w:t>
      </w:r>
      <w:r w:rsidRPr="00B90BAB">
        <w:rPr>
          <w:rFonts w:ascii="Times New Roman" w:hAnsi="Times New Roman" w:cs="Times New Roman"/>
          <w:sz w:val="28"/>
          <w:szCs w:val="28"/>
        </w:rPr>
        <w:t>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>12. Не проходите мимо ребенка, нарушающего правила поведения, остановите его, сделайте замечание.</w:t>
      </w: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AE" w:rsidRPr="00B90BAB" w:rsidRDefault="009258AE" w:rsidP="00B9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AB">
        <w:rPr>
          <w:rFonts w:ascii="Times New Roman" w:hAnsi="Times New Roman" w:cs="Times New Roman"/>
          <w:sz w:val="28"/>
          <w:szCs w:val="28"/>
        </w:rPr>
        <w:t xml:space="preserve">     Прочитайте эти книги детям:    </w:t>
      </w:r>
      <w:proofErr w:type="spellStart"/>
      <w:proofErr w:type="gramStart"/>
      <w:r w:rsidRPr="00B90BAB">
        <w:rPr>
          <w:rFonts w:ascii="Times New Roman" w:hAnsi="Times New Roman" w:cs="Times New Roman"/>
          <w:sz w:val="28"/>
          <w:szCs w:val="28"/>
        </w:rPr>
        <w:t>В.Осеева</w:t>
      </w:r>
      <w:proofErr w:type="spellEnd"/>
      <w:r w:rsidRPr="00B90BAB">
        <w:rPr>
          <w:rFonts w:ascii="Times New Roman" w:hAnsi="Times New Roman" w:cs="Times New Roman"/>
          <w:sz w:val="28"/>
          <w:szCs w:val="28"/>
        </w:rPr>
        <w:t xml:space="preserve"> “Волшебное слово”,  </w:t>
      </w:r>
      <w:proofErr w:type="spellStart"/>
      <w:r w:rsidRPr="00B90BAB">
        <w:rPr>
          <w:rFonts w:ascii="Times New Roman" w:hAnsi="Times New Roman" w:cs="Times New Roman"/>
          <w:sz w:val="28"/>
          <w:szCs w:val="28"/>
        </w:rPr>
        <w:t>В.Осеева</w:t>
      </w:r>
      <w:proofErr w:type="spellEnd"/>
      <w:r w:rsidRPr="00B90BAB">
        <w:rPr>
          <w:rFonts w:ascii="Times New Roman" w:hAnsi="Times New Roman" w:cs="Times New Roman"/>
          <w:sz w:val="28"/>
          <w:szCs w:val="28"/>
        </w:rPr>
        <w:t xml:space="preserve"> “Синие листья”,  </w:t>
      </w:r>
      <w:proofErr w:type="spellStart"/>
      <w:r w:rsidRPr="00B90BAB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B90BAB">
        <w:rPr>
          <w:rFonts w:ascii="Times New Roman" w:hAnsi="Times New Roman" w:cs="Times New Roman"/>
          <w:sz w:val="28"/>
          <w:szCs w:val="28"/>
        </w:rPr>
        <w:t xml:space="preserve"> “Огурцы”,  </w:t>
      </w:r>
      <w:proofErr w:type="spellStart"/>
      <w:r w:rsidRPr="00B90BAB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 w:rsidRPr="00B90BAB">
        <w:rPr>
          <w:rFonts w:ascii="Times New Roman" w:hAnsi="Times New Roman" w:cs="Times New Roman"/>
          <w:sz w:val="28"/>
          <w:szCs w:val="28"/>
        </w:rPr>
        <w:t xml:space="preserve"> “Что такое хорошо и что такое плохо”,  </w:t>
      </w:r>
      <w:proofErr w:type="spellStart"/>
      <w:r w:rsidRPr="00B90BAB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B90BAB">
        <w:rPr>
          <w:rFonts w:ascii="Times New Roman" w:hAnsi="Times New Roman" w:cs="Times New Roman"/>
          <w:sz w:val="28"/>
          <w:szCs w:val="28"/>
        </w:rPr>
        <w:t xml:space="preserve"> “Рассказ о неизвестном герое”, </w:t>
      </w:r>
      <w:proofErr w:type="spellStart"/>
      <w:r w:rsidRPr="00B90BAB">
        <w:rPr>
          <w:rFonts w:ascii="Times New Roman" w:hAnsi="Times New Roman" w:cs="Times New Roman"/>
          <w:sz w:val="28"/>
          <w:szCs w:val="28"/>
        </w:rPr>
        <w:t>Н.Артюхова</w:t>
      </w:r>
      <w:proofErr w:type="spellEnd"/>
      <w:r w:rsidRPr="00B90BAB">
        <w:rPr>
          <w:rFonts w:ascii="Times New Roman" w:hAnsi="Times New Roman" w:cs="Times New Roman"/>
          <w:sz w:val="28"/>
          <w:szCs w:val="28"/>
        </w:rPr>
        <w:t xml:space="preserve"> “Трудный вечер”,  “Бабушка и внук”,  “Мяч и песочные пироги” и др.</w:t>
      </w:r>
      <w:proofErr w:type="gramEnd"/>
    </w:p>
    <w:p w:rsidR="009258AE" w:rsidRPr="009258AE" w:rsidRDefault="009258AE" w:rsidP="009258AE">
      <w:pPr>
        <w:rPr>
          <w:rFonts w:ascii="Times New Roman" w:hAnsi="Times New Roman" w:cs="Times New Roman"/>
          <w:sz w:val="28"/>
          <w:szCs w:val="28"/>
        </w:rPr>
      </w:pPr>
    </w:p>
    <w:p w:rsidR="00DA5A22" w:rsidRDefault="00DA5A22">
      <w:pPr>
        <w:rPr>
          <w:rFonts w:ascii="Times New Roman" w:hAnsi="Times New Roman" w:cs="Times New Roman"/>
          <w:sz w:val="28"/>
          <w:szCs w:val="28"/>
        </w:rPr>
      </w:pPr>
    </w:p>
    <w:p w:rsidR="00DD2F6E" w:rsidRPr="00DD2F6E" w:rsidRDefault="00DD2F6E" w:rsidP="00DD2F6E">
      <w:pPr>
        <w:rPr>
          <w:rFonts w:ascii="Times New Roman" w:hAnsi="Times New Roman" w:cs="Times New Roman"/>
          <w:sz w:val="28"/>
          <w:szCs w:val="28"/>
        </w:rPr>
      </w:pPr>
    </w:p>
    <w:sectPr w:rsidR="00DD2F6E" w:rsidRPr="00DD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AD"/>
    <w:rsid w:val="001E36CA"/>
    <w:rsid w:val="003F1FAD"/>
    <w:rsid w:val="005D201E"/>
    <w:rsid w:val="009258AE"/>
    <w:rsid w:val="00A769A1"/>
    <w:rsid w:val="00B90BAB"/>
    <w:rsid w:val="00BE31B8"/>
    <w:rsid w:val="00DA5A22"/>
    <w:rsid w:val="00DC27C0"/>
    <w:rsid w:val="00D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2021-05-14T17:23:00Z</dcterms:created>
  <dcterms:modified xsi:type="dcterms:W3CDTF">2021-05-14T19:13:00Z</dcterms:modified>
</cp:coreProperties>
</file>