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81544" w14:paraId="169F4394" w14:textId="77777777" w:rsidTr="00981544">
        <w:tc>
          <w:tcPr>
            <w:tcW w:w="4501" w:type="dxa"/>
          </w:tcPr>
          <w:p w14:paraId="42771EF1" w14:textId="679992E2" w:rsidR="00981544" w:rsidRPr="009848E2" w:rsidRDefault="00981544" w:rsidP="0098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9848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Директор                                                                               государственного учреждения                                                                          </w:t>
            </w:r>
            <w:r w:rsidRPr="009848E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8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848E2">
              <w:rPr>
                <w:rFonts w:ascii="Times New Roman" w:hAnsi="Times New Roman" w:cs="Times New Roman"/>
                <w:sz w:val="28"/>
                <w:szCs w:val="28"/>
              </w:rPr>
              <w:t>Пастовичская</w:t>
            </w:r>
            <w:proofErr w:type="spellEnd"/>
            <w:r w:rsidRPr="00981544">
              <w:t xml:space="preserve"> </w:t>
            </w:r>
            <w:r>
              <w:t xml:space="preserve"> </w:t>
            </w:r>
            <w:r w:rsidRPr="0098154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981544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8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6EEAE21C" w14:textId="77777777" w:rsidR="00981544" w:rsidRPr="009848E2" w:rsidRDefault="00981544" w:rsidP="0098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____________   </w:t>
            </w:r>
            <w:proofErr w:type="spellStart"/>
            <w:r w:rsidRPr="009848E2">
              <w:rPr>
                <w:rFonts w:ascii="Times New Roman" w:hAnsi="Times New Roman" w:cs="Times New Roman"/>
                <w:sz w:val="28"/>
                <w:szCs w:val="28"/>
              </w:rPr>
              <w:t>И.Н.Дмитрук</w:t>
            </w:r>
            <w:proofErr w:type="spellEnd"/>
          </w:p>
          <w:p w14:paraId="43F12EDA" w14:textId="77777777" w:rsidR="00981544" w:rsidRPr="00981544" w:rsidRDefault="00981544" w:rsidP="0098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6F04B32" w14:textId="77777777" w:rsidR="009848E2" w:rsidRDefault="009848E2" w:rsidP="009815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1B379" w14:textId="77777777" w:rsidR="009848E2" w:rsidRDefault="009848E2" w:rsidP="0040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F21F8" w14:textId="77777777" w:rsidR="00402135" w:rsidRPr="00402135" w:rsidRDefault="00402135" w:rsidP="0040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3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A56E80E" w14:textId="77777777" w:rsidR="00981544" w:rsidRDefault="00402135" w:rsidP="0040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35">
        <w:rPr>
          <w:rFonts w:ascii="Times New Roman" w:hAnsi="Times New Roman" w:cs="Times New Roman"/>
          <w:b/>
          <w:sz w:val="28"/>
          <w:szCs w:val="28"/>
        </w:rPr>
        <w:t>проведения мероприятий «Неделя нулевого травматизма»</w:t>
      </w:r>
    </w:p>
    <w:p w14:paraId="53114D6E" w14:textId="77777777" w:rsidR="00402135" w:rsidRPr="00402135" w:rsidRDefault="00402135" w:rsidP="0040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35">
        <w:rPr>
          <w:rFonts w:ascii="Times New Roman" w:hAnsi="Times New Roman" w:cs="Times New Roman"/>
          <w:b/>
          <w:sz w:val="28"/>
          <w:szCs w:val="28"/>
        </w:rPr>
        <w:t xml:space="preserve"> в ГУО «</w:t>
      </w:r>
      <w:proofErr w:type="spellStart"/>
      <w:r w:rsidR="00981544">
        <w:rPr>
          <w:rFonts w:ascii="Times New Roman" w:hAnsi="Times New Roman" w:cs="Times New Roman"/>
          <w:b/>
          <w:sz w:val="28"/>
          <w:szCs w:val="28"/>
        </w:rPr>
        <w:t>Па</w:t>
      </w:r>
      <w:r w:rsidRPr="00402135">
        <w:rPr>
          <w:rFonts w:ascii="Times New Roman" w:hAnsi="Times New Roman" w:cs="Times New Roman"/>
          <w:b/>
          <w:sz w:val="28"/>
          <w:szCs w:val="28"/>
        </w:rPr>
        <w:t>стовичская</w:t>
      </w:r>
      <w:proofErr w:type="spellEnd"/>
      <w:r w:rsidRPr="00402135"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</w:p>
    <w:p w14:paraId="59D467D3" w14:textId="77777777" w:rsidR="00402135" w:rsidRPr="00402135" w:rsidRDefault="00402135" w:rsidP="0040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9FF4F3" w14:textId="77777777" w:rsidR="00981544" w:rsidRDefault="00402135" w:rsidP="0040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35">
        <w:rPr>
          <w:rFonts w:ascii="Times New Roman" w:hAnsi="Times New Roman" w:cs="Times New Roman"/>
          <w:sz w:val="28"/>
          <w:szCs w:val="28"/>
        </w:rPr>
        <w:t xml:space="preserve"> Цель проведения:  реализация Государственной  программы «Рынок труда и содействие занятости» на 2021 – 2025 годы в части продвижения  концепции  «нулевого травматизма» (Vision Zero)*  </w:t>
      </w:r>
    </w:p>
    <w:p w14:paraId="4784EC50" w14:textId="77777777" w:rsidR="00981544" w:rsidRPr="00402135" w:rsidRDefault="00402135" w:rsidP="00981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35">
        <w:rPr>
          <w:rFonts w:ascii="Times New Roman" w:hAnsi="Times New Roman" w:cs="Times New Roman"/>
          <w:sz w:val="28"/>
          <w:szCs w:val="28"/>
        </w:rPr>
        <w:t xml:space="preserve">  </w:t>
      </w:r>
      <w:r w:rsidR="00981544" w:rsidRPr="00402135">
        <w:rPr>
          <w:rFonts w:ascii="Times New Roman" w:hAnsi="Times New Roman" w:cs="Times New Roman"/>
          <w:sz w:val="28"/>
          <w:szCs w:val="28"/>
        </w:rPr>
        <w:t xml:space="preserve">Период проведения:  </w:t>
      </w:r>
      <w:r w:rsidR="00981544" w:rsidRPr="00402135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29.11.2021  по 03.12.2021</w:t>
      </w:r>
      <w:r w:rsidR="00981544" w:rsidRPr="00402135">
        <w:rPr>
          <w:rFonts w:ascii="Times New Roman" w:hAnsi="Times New Roman" w:cs="Times New Roman"/>
          <w:sz w:val="28"/>
          <w:szCs w:val="28"/>
        </w:rPr>
        <w:t>года.</w:t>
      </w:r>
    </w:p>
    <w:p w14:paraId="516A9154" w14:textId="77777777" w:rsidR="00402135" w:rsidRPr="00402135" w:rsidRDefault="00402135" w:rsidP="0040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749D4" w14:paraId="3FCD4030" w14:textId="77777777" w:rsidTr="00D749D4">
        <w:tc>
          <w:tcPr>
            <w:tcW w:w="959" w:type="dxa"/>
          </w:tcPr>
          <w:p w14:paraId="00561C4F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288BF8C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</w:tcPr>
          <w:p w14:paraId="5328FDDB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669F91E9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2AD8FFC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14:paraId="27795F16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6418CBB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14:paraId="4BC0D58C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D4" w14:paraId="7BD6CC59" w14:textId="77777777" w:rsidTr="00D749D4">
        <w:tc>
          <w:tcPr>
            <w:tcW w:w="959" w:type="dxa"/>
          </w:tcPr>
          <w:p w14:paraId="40245398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4CA7C61C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 проведении «Недели нулевого травматизма» и    поддержке Концепции  Vision Zero на сайте учреждения образования, на информационном стенде в 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393" w:type="dxa"/>
          </w:tcPr>
          <w:p w14:paraId="5B67FC7B" w14:textId="77777777" w:rsidR="00D749D4" w:rsidRDefault="00F1351F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749D4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2393" w:type="dxa"/>
          </w:tcPr>
          <w:p w14:paraId="3F4DF27F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14:paraId="2C5CB69F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</w:tc>
      </w:tr>
      <w:tr w:rsidR="00D749D4" w14:paraId="367BFD29" w14:textId="77777777" w:rsidTr="00D749D4">
        <w:tc>
          <w:tcPr>
            <w:tcW w:w="959" w:type="dxa"/>
          </w:tcPr>
          <w:p w14:paraId="7A6A6352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14:paraId="5E713DB1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Анкетирование  по продвижению  Концепции  «нулевого травматизма» (Vision Zero) в учреждении образования</w:t>
            </w:r>
          </w:p>
          <w:p w14:paraId="3958A7B6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926C6FD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FAC9187" w14:textId="77777777" w:rsidR="00D749D4" w:rsidRDefault="00D749D4" w:rsidP="00F1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30.11.-0</w:t>
            </w:r>
            <w:r w:rsidR="00F13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393" w:type="dxa"/>
          </w:tcPr>
          <w:p w14:paraId="1A57DC09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14:paraId="37A0FFA4" w14:textId="77777777" w:rsidR="00D749D4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</w:tc>
      </w:tr>
      <w:tr w:rsidR="00D749D4" w14:paraId="25919148" w14:textId="77777777" w:rsidTr="00D749D4">
        <w:tc>
          <w:tcPr>
            <w:tcW w:w="959" w:type="dxa"/>
          </w:tcPr>
          <w:p w14:paraId="4DABEBC7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14:paraId="578121FC" w14:textId="77777777" w:rsidR="00D749D4" w:rsidRPr="00D749D4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по актуальным вопросам охраны труда на производственном совещании в учреждении образования. Ознакомление работников с </w:t>
            </w:r>
            <w:r w:rsidRPr="00D74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Концепцией «Vision Zero»</w:t>
            </w:r>
          </w:p>
          <w:p w14:paraId="1001A195" w14:textId="77777777" w:rsidR="00D749D4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14:paraId="29A08D39" w14:textId="77777777" w:rsidR="00D749D4" w:rsidRPr="009848E2" w:rsidRDefault="00F1351F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30</w:t>
            </w:r>
            <w:r w:rsidR="009848E2" w:rsidRPr="009848E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.11.2021</w:t>
            </w:r>
          </w:p>
        </w:tc>
        <w:tc>
          <w:tcPr>
            <w:tcW w:w="2393" w:type="dxa"/>
          </w:tcPr>
          <w:p w14:paraId="0F56911C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ГУО</w:t>
            </w:r>
          </w:p>
          <w:p w14:paraId="0709AB01" w14:textId="77777777" w:rsidR="00D749D4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Дмитрук И.Н.</w:t>
            </w: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F1F1F3" w14:textId="77777777" w:rsidR="00D749D4" w:rsidRPr="00402135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14:paraId="14DBADAE" w14:textId="77777777" w:rsidR="00D749D4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14:paraId="4AA29ABE" w14:textId="77777777" w:rsidR="00D749D4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r w:rsidRPr="0040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по охране труда  </w:t>
            </w:r>
          </w:p>
          <w:p w14:paraId="5B173D25" w14:textId="77777777" w:rsidR="00D749D4" w:rsidRDefault="00D749D4" w:rsidP="00D7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D749D4" w14:paraId="01F0599A" w14:textId="77777777" w:rsidTr="00D749D4">
        <w:tc>
          <w:tcPr>
            <w:tcW w:w="959" w:type="dxa"/>
          </w:tcPr>
          <w:p w14:paraId="5C7F2CA7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6" w:type="dxa"/>
          </w:tcPr>
          <w:p w14:paraId="15E0F709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обеспечению безопасности работников на рабочих местах:                           </w:t>
            </w:r>
          </w:p>
          <w:p w14:paraId="7271CB1D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A163E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проверка обеспеченности персонала средствами индивидуальной защиты, спецодеждой и спецобувью, моющими средствами, их реальное использование и применение;</w:t>
            </w:r>
          </w:p>
          <w:p w14:paraId="568401FE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D5354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рабочих мест, оборудования, требованием норм и правил охраны труда;</w:t>
            </w:r>
          </w:p>
          <w:p w14:paraId="2E828021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A37D2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 крепление мебели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классах;</w:t>
            </w:r>
          </w:p>
          <w:p w14:paraId="6EBC5837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A912985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F2B0C1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В ходе проведения мероприятий «Недели нулевого травматизма»</w:t>
            </w:r>
          </w:p>
          <w:p w14:paraId="2273A2FF" w14:textId="77777777" w:rsidR="00D749D4" w:rsidRDefault="00D749D4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940E408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14:paraId="5978E71D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14:paraId="0E472612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инспектор по охране труда  </w:t>
            </w:r>
          </w:p>
          <w:p w14:paraId="5A8C2E8B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E27891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825FF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680E0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AF806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9F889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09170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83E38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7BD97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11C21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E266" w14:textId="77777777" w:rsidR="009848E2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A36AD" w14:textId="77777777" w:rsidR="00D749D4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848E2" w14:paraId="42A837AC" w14:textId="77777777" w:rsidTr="00D749D4">
        <w:tc>
          <w:tcPr>
            <w:tcW w:w="959" w:type="dxa"/>
          </w:tcPr>
          <w:p w14:paraId="7CAA18BF" w14:textId="77777777" w:rsidR="009848E2" w:rsidRDefault="009848E2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2484533F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совещания с участием всех заинтересованных с анализом эффективности мероприятия «Неделя нулевого травматизма»</w:t>
            </w:r>
          </w:p>
          <w:p w14:paraId="037A6C09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F4813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«Охрана труда – забота всех и каждого»</w:t>
            </w:r>
          </w:p>
          <w:p w14:paraId="35CCBA39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10F4D4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По окончанию  мероприятий «Недели нулевого травматизма»</w:t>
            </w:r>
          </w:p>
          <w:p w14:paraId="478D0D81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4BF950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6C9182" w14:textId="77777777" w:rsidR="00402135" w:rsidRPr="00402135" w:rsidRDefault="00402135" w:rsidP="004021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848E2" w14:paraId="74B7E41B" w14:textId="77777777" w:rsidTr="009848E2">
        <w:tc>
          <w:tcPr>
            <w:tcW w:w="4786" w:type="dxa"/>
          </w:tcPr>
          <w:p w14:paraId="421701C4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7AB985E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14:paraId="5D0111A8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13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3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14:paraId="0D0F4D20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E781A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5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2135">
              <w:rPr>
                <w:rFonts w:ascii="Times New Roman" w:hAnsi="Times New Roman" w:cs="Times New Roman"/>
                <w:sz w:val="28"/>
                <w:szCs w:val="28"/>
              </w:rPr>
              <w:t>.11.2021г.</w:t>
            </w:r>
          </w:p>
          <w:p w14:paraId="09224F1F" w14:textId="77777777" w:rsidR="009848E2" w:rsidRPr="00402135" w:rsidRDefault="009848E2" w:rsidP="0098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20B4B" w14:textId="77777777" w:rsidR="009848E2" w:rsidRDefault="009848E2" w:rsidP="0040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B6D1ED" w14:textId="77777777" w:rsidR="00402135" w:rsidRPr="00402135" w:rsidRDefault="00402135" w:rsidP="0040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35">
        <w:rPr>
          <w:rFonts w:ascii="Times New Roman" w:hAnsi="Times New Roman" w:cs="Times New Roman"/>
          <w:sz w:val="28"/>
          <w:szCs w:val="28"/>
        </w:rPr>
        <w:tab/>
      </w:r>
    </w:p>
    <w:p w14:paraId="79A03D26" w14:textId="77777777" w:rsidR="00402135" w:rsidRPr="00402135" w:rsidRDefault="00402135" w:rsidP="0040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6C2A9" w14:textId="77777777" w:rsidR="00402135" w:rsidRPr="00402135" w:rsidRDefault="00402135" w:rsidP="0040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767795" w14:textId="77777777" w:rsidR="00402135" w:rsidRPr="00402135" w:rsidRDefault="00402135" w:rsidP="0040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64CB9" w14:textId="77777777" w:rsidR="00981544" w:rsidRPr="00402135" w:rsidRDefault="00981544" w:rsidP="0040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4A1486" w14:textId="77777777" w:rsidR="005B08BB" w:rsidRPr="00402135" w:rsidRDefault="005B08BB" w:rsidP="004021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08BB" w:rsidRPr="0040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F05"/>
    <w:multiLevelType w:val="multilevel"/>
    <w:tmpl w:val="720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8E"/>
    <w:rsid w:val="00087E6F"/>
    <w:rsid w:val="003D27AB"/>
    <w:rsid w:val="003E1C11"/>
    <w:rsid w:val="00402135"/>
    <w:rsid w:val="00437AD8"/>
    <w:rsid w:val="005B08BB"/>
    <w:rsid w:val="006A3A2C"/>
    <w:rsid w:val="006D1673"/>
    <w:rsid w:val="00796097"/>
    <w:rsid w:val="00981544"/>
    <w:rsid w:val="009848E2"/>
    <w:rsid w:val="00A66324"/>
    <w:rsid w:val="00BF438E"/>
    <w:rsid w:val="00C54EF3"/>
    <w:rsid w:val="00D749D4"/>
    <w:rsid w:val="00DC3A5E"/>
    <w:rsid w:val="00E7545E"/>
    <w:rsid w:val="00F0786B"/>
    <w:rsid w:val="00F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15EF"/>
  <w15:docId w15:val="{BFE485B9-900B-4E1C-BE7B-F494ACC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D16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6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6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4EF3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6D16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16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16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351F"/>
    <w:pPr>
      <w:spacing w:before="120" w:after="0" w:line="240" w:lineRule="auto"/>
      <w:ind w:firstLine="397"/>
      <w:jc w:val="both"/>
    </w:pPr>
    <w:rPr>
      <w:rFonts w:ascii="Calibri" w:eastAsia="Calibri" w:hAnsi="Calibri" w:cs="Times New Roman"/>
    </w:rPr>
  </w:style>
  <w:style w:type="paragraph" w:customStyle="1" w:styleId="a7">
    <w:name w:val="библиотека_основной"/>
    <w:basedOn w:val="a"/>
    <w:uiPriority w:val="99"/>
    <w:qFormat/>
    <w:rsid w:val="00F1351F"/>
    <w:pPr>
      <w:widowControl w:val="0"/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Татьяна Переверзева</cp:lastModifiedBy>
  <cp:revision>6</cp:revision>
  <dcterms:created xsi:type="dcterms:W3CDTF">2021-11-29T09:12:00Z</dcterms:created>
  <dcterms:modified xsi:type="dcterms:W3CDTF">2021-11-30T14:49:00Z</dcterms:modified>
</cp:coreProperties>
</file>